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7B" w:rsidRPr="005B7F7A" w:rsidRDefault="00C345F5" w:rsidP="0054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54667B" w:rsidRPr="005B7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4667B" w:rsidRPr="005B7F7A" w:rsidRDefault="0054667B" w:rsidP="0054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«Средняя общеобразовательная школа №60 имени героев Курской битвы»</w:t>
      </w:r>
    </w:p>
    <w:p w:rsidR="0054667B" w:rsidRPr="005B7F7A" w:rsidRDefault="0054667B" w:rsidP="0054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3036"/>
        <w:gridCol w:w="3123"/>
        <w:gridCol w:w="3235"/>
      </w:tblGrid>
      <w:tr w:rsidR="0054667B" w:rsidRPr="005B7F7A" w:rsidTr="00304474">
        <w:trPr>
          <w:trHeight w:val="230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Рассмотрена</w:t>
            </w: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на заседании методического объединения учителей </w:t>
            </w: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_____________________</w:t>
            </w: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Руководитель МО:</w:t>
            </w: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__________/____________/</w:t>
            </w: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Протокол № ___ от </w:t>
            </w: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«____»__________20_ г.</w:t>
            </w: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Рассмотрена</w:t>
            </w: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на заседании методического совета</w:t>
            </w: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Заместитель директора школы по УВР:</w:t>
            </w: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___________/___________/</w:t>
            </w: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Протокол №__</w:t>
            </w: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«____»____________20_ г.</w:t>
            </w: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Согласована</w:t>
            </w: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Заместитель директора школы по УВР:</w:t>
            </w: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___________/___________/</w:t>
            </w: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«____»____________20_ г.</w:t>
            </w: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4667B" w:rsidRPr="005B7F7A" w:rsidTr="00304474">
        <w:trPr>
          <w:gridAfter w:val="2"/>
          <w:wAfter w:w="3384" w:type="pct"/>
          <w:trHeight w:val="230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Утверждена</w:t>
            </w: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Приказ № ___ </w:t>
            </w: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 «___» ____20__ г.</w:t>
            </w: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Директор школы:</w:t>
            </w: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_______ Л. Е. Асадчих</w:t>
            </w:r>
          </w:p>
          <w:p w:rsidR="0054667B" w:rsidRPr="005B7F7A" w:rsidRDefault="0054667B" w:rsidP="0030447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</w:tbl>
    <w:p w:rsidR="0054667B" w:rsidRPr="005B7F7A" w:rsidRDefault="0054667B" w:rsidP="0054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</w:p>
    <w:p w:rsidR="0054667B" w:rsidRPr="005B7F7A" w:rsidRDefault="0054667B" w:rsidP="00546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</w:p>
    <w:p w:rsidR="0054667B" w:rsidRPr="005B7F7A" w:rsidRDefault="0054667B" w:rsidP="0054667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8"/>
          <w:szCs w:val="48"/>
          <w:lang w:bidi="en-US"/>
        </w:rPr>
      </w:pPr>
      <w:r w:rsidRPr="005B7F7A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 w:bidi="en-US"/>
        </w:rPr>
        <w:t>РАБОЧАЯ ПРОГРАММА</w:t>
      </w:r>
    </w:p>
    <w:p w:rsidR="0054667B" w:rsidRPr="005B7F7A" w:rsidRDefault="0054667B" w:rsidP="0054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 w:bidi="en-US"/>
        </w:rPr>
      </w:pPr>
      <w:r w:rsidRPr="005B7F7A">
        <w:rPr>
          <w:rFonts w:ascii="Times New Roman" w:eastAsia="Times New Roman" w:hAnsi="Times New Roman" w:cs="Times New Roman"/>
          <w:b/>
          <w:sz w:val="48"/>
          <w:szCs w:val="48"/>
          <w:lang w:eastAsia="ru-RU" w:bidi="en-US"/>
        </w:rPr>
        <w:t>учебного предмета</w:t>
      </w:r>
    </w:p>
    <w:p w:rsidR="0054667B" w:rsidRPr="005B7F7A" w:rsidRDefault="0054667B" w:rsidP="0054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 w:bidi="en-US"/>
        </w:rPr>
      </w:pPr>
      <w:r w:rsidRPr="005B7F7A">
        <w:rPr>
          <w:rFonts w:ascii="Times New Roman" w:eastAsia="Times New Roman" w:hAnsi="Times New Roman" w:cs="Times New Roman"/>
          <w:b/>
          <w:sz w:val="48"/>
          <w:szCs w:val="48"/>
          <w:lang w:eastAsia="ru-RU" w:bidi="en-US"/>
        </w:rPr>
        <w:t>«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 w:bidi="en-US"/>
        </w:rPr>
        <w:t>Физика</w:t>
      </w:r>
      <w:r w:rsidRPr="005B7F7A">
        <w:rPr>
          <w:rFonts w:ascii="Times New Roman" w:eastAsia="Times New Roman" w:hAnsi="Times New Roman" w:cs="Times New Roman"/>
          <w:b/>
          <w:sz w:val="48"/>
          <w:szCs w:val="48"/>
          <w:lang w:eastAsia="ru-RU" w:bidi="en-US"/>
        </w:rPr>
        <w:t>»</w:t>
      </w:r>
    </w:p>
    <w:p w:rsidR="0054667B" w:rsidRPr="005B7F7A" w:rsidRDefault="0054667B" w:rsidP="0054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</w:pPr>
      <w:r w:rsidRPr="005B7F7A"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  <w:t>ФГОС СОО</w:t>
      </w:r>
    </w:p>
    <w:p w:rsidR="0054667B" w:rsidRPr="005B7F7A" w:rsidRDefault="0054667B" w:rsidP="0054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</w:pPr>
      <w:r w:rsidRPr="005B7F7A"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  <w:t>(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  <w:t>углубленный</w:t>
      </w:r>
      <w:r w:rsidRPr="005B7F7A"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  <w:t xml:space="preserve"> уровень)</w:t>
      </w:r>
    </w:p>
    <w:p w:rsidR="0054667B" w:rsidRPr="005B7F7A" w:rsidRDefault="0054667B" w:rsidP="0054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</w:pPr>
      <w:r w:rsidRPr="005B7F7A"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  <w:t>10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  <w:t xml:space="preserve"> </w:t>
      </w:r>
      <w:r w:rsidRPr="005B7F7A"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  <w:t>-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  <w:t xml:space="preserve"> </w:t>
      </w:r>
      <w:r w:rsidRPr="005B7F7A"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  <w:t>11 КЛАССЫ</w:t>
      </w:r>
    </w:p>
    <w:p w:rsidR="0054667B" w:rsidRPr="005B7F7A" w:rsidRDefault="0054667B" w:rsidP="0054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</w:pPr>
    </w:p>
    <w:p w:rsidR="0054667B" w:rsidRPr="005B7F7A" w:rsidRDefault="0054667B" w:rsidP="00546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5B7F7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Срок реализации: 2020-2022гг</w:t>
      </w:r>
    </w:p>
    <w:p w:rsidR="0054667B" w:rsidRDefault="0054667B" w:rsidP="0054667B">
      <w:pPr>
        <w:tabs>
          <w:tab w:val="left" w:pos="335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</w:p>
    <w:p w:rsidR="0054667B" w:rsidRPr="005B7F7A" w:rsidRDefault="0054667B" w:rsidP="0054667B">
      <w:pPr>
        <w:tabs>
          <w:tab w:val="left" w:pos="335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</w:p>
    <w:p w:rsidR="0054667B" w:rsidRPr="005B7F7A" w:rsidRDefault="0054667B" w:rsidP="0054667B">
      <w:pPr>
        <w:tabs>
          <w:tab w:val="left" w:pos="3357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B7F7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Составитель:</w:t>
      </w:r>
    </w:p>
    <w:p w:rsidR="0054667B" w:rsidRPr="005B7F7A" w:rsidRDefault="0054667B" w:rsidP="0054667B">
      <w:pPr>
        <w:tabs>
          <w:tab w:val="left" w:pos="3357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Финько И. А.</w:t>
      </w:r>
      <w:r w:rsidRPr="005B7F7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физики</w:t>
      </w:r>
    </w:p>
    <w:p w:rsidR="0054667B" w:rsidRPr="005B7F7A" w:rsidRDefault="0054667B" w:rsidP="005466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4667B" w:rsidRDefault="0054667B" w:rsidP="005466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4667B" w:rsidRPr="005B7F7A" w:rsidRDefault="0054667B" w:rsidP="005466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4667B" w:rsidRPr="005B7F7A" w:rsidRDefault="0054667B" w:rsidP="005466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B7F7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20___ г.</w:t>
      </w:r>
    </w:p>
    <w:p w:rsidR="00865319" w:rsidRPr="006C52D3" w:rsidRDefault="00865319" w:rsidP="00865319">
      <w:pPr>
        <w:pStyle w:val="ae"/>
        <w:jc w:val="center"/>
        <w:rPr>
          <w:color w:val="000000"/>
          <w:sz w:val="28"/>
          <w:szCs w:val="28"/>
        </w:rPr>
      </w:pPr>
      <w:r w:rsidRPr="006C52D3">
        <w:rPr>
          <w:b/>
          <w:bCs/>
          <w:i/>
          <w:iCs/>
          <w:color w:val="000000"/>
          <w:sz w:val="28"/>
          <w:szCs w:val="28"/>
        </w:rPr>
        <w:lastRenderedPageBreak/>
        <w:t>ПОЯСНИТЕЛЬНАЯ ЗАПИСКА</w:t>
      </w:r>
    </w:p>
    <w:p w:rsidR="00865319" w:rsidRPr="006C52D3" w:rsidRDefault="00865319" w:rsidP="00865319">
      <w:pPr>
        <w:pStyle w:val="ae"/>
        <w:shd w:val="clear" w:color="auto" w:fill="FFFFFF"/>
        <w:spacing w:before="274" w:beforeAutospacing="0" w:after="0" w:afterAutospacing="0"/>
        <w:rPr>
          <w:color w:val="000000"/>
          <w:sz w:val="28"/>
          <w:szCs w:val="28"/>
        </w:rPr>
      </w:pPr>
      <w:r w:rsidRPr="006C52D3">
        <w:rPr>
          <w:color w:val="000000"/>
          <w:sz w:val="28"/>
          <w:szCs w:val="28"/>
          <w:shd w:val="clear" w:color="auto" w:fill="FFFFFF"/>
        </w:rPr>
        <w:t xml:space="preserve">Основная образовательная программа среднего общего образования </w:t>
      </w:r>
      <w:r w:rsidRPr="006C52D3">
        <w:rPr>
          <w:color w:val="000000"/>
          <w:sz w:val="28"/>
          <w:szCs w:val="28"/>
        </w:rPr>
        <w:t>разработана на основе следующих нормативных актов и учебно-методических документов:</w:t>
      </w:r>
    </w:p>
    <w:p w:rsidR="00865319" w:rsidRPr="00635A25" w:rsidRDefault="00865319" w:rsidP="009D2898">
      <w:pPr>
        <w:pStyle w:val="ae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635A25">
        <w:rPr>
          <w:color w:val="000000"/>
          <w:sz w:val="28"/>
          <w:szCs w:val="28"/>
        </w:rPr>
        <w:t>Закон об образовании в Российской Федерации» от 29 декабря 2012 №273 –ФЗ;</w:t>
      </w:r>
    </w:p>
    <w:p w:rsidR="00865319" w:rsidRPr="00B454D1" w:rsidRDefault="00865319" w:rsidP="009D2898">
      <w:pPr>
        <w:pStyle w:val="af"/>
        <w:numPr>
          <w:ilvl w:val="0"/>
          <w:numId w:val="1"/>
        </w:numPr>
        <w:spacing w:line="240" w:lineRule="auto"/>
        <w:rPr>
          <w:rFonts w:ascii="Times New Roman" w:hAnsi="Times New Roman"/>
          <w:u w:val="single"/>
        </w:rPr>
      </w:pPr>
      <w:r w:rsidRPr="00202E56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ФГОС СОО </w:t>
      </w:r>
    </w:p>
    <w:p w:rsidR="00865319" w:rsidRPr="00B454D1" w:rsidRDefault="00865319" w:rsidP="009D2898">
      <w:pPr>
        <w:pStyle w:val="af"/>
        <w:spacing w:line="240" w:lineRule="auto"/>
        <w:rPr>
          <w:rFonts w:ascii="Times New Roman" w:hAnsi="Times New Roman"/>
          <w:sz w:val="28"/>
          <w:szCs w:val="28"/>
        </w:rPr>
      </w:pPr>
      <w:r w:rsidRPr="00B454D1">
        <w:rPr>
          <w:rFonts w:ascii="Times New Roman" w:hAnsi="Times New Roman"/>
          <w:sz w:val="28"/>
          <w:szCs w:val="28"/>
        </w:rPr>
        <w:t>приказ Минобрнауки РФ от 17.12.2010 г. № 18</w:t>
      </w:r>
      <w:r>
        <w:rPr>
          <w:rFonts w:ascii="Times New Roman" w:hAnsi="Times New Roman"/>
          <w:sz w:val="28"/>
          <w:szCs w:val="28"/>
        </w:rPr>
        <w:t>97 с изменениями и дополнениями</w:t>
      </w:r>
    </w:p>
    <w:p w:rsidR="00865319" w:rsidRPr="006C52D3" w:rsidRDefault="00865319" w:rsidP="009D2898">
      <w:pPr>
        <w:pStyle w:val="ae"/>
        <w:numPr>
          <w:ilvl w:val="0"/>
          <w:numId w:val="1"/>
        </w:numPr>
        <w:rPr>
          <w:rFonts w:ascii="yandex-sans" w:hAnsi="yandex-sans"/>
          <w:color w:val="000000"/>
          <w:sz w:val="28"/>
          <w:szCs w:val="28"/>
        </w:rPr>
      </w:pPr>
      <w:r w:rsidRPr="006C52D3">
        <w:rPr>
          <w:color w:val="000000"/>
          <w:sz w:val="28"/>
          <w:szCs w:val="28"/>
        </w:rPr>
        <w:t xml:space="preserve">Примерной программы по физике 10-11 класса среднего (полного) образования на базовом уровне авторы В.А. Волков, С.Е. Полянский и </w:t>
      </w:r>
      <w:r w:rsidRPr="006C52D3">
        <w:rPr>
          <w:sz w:val="28"/>
          <w:szCs w:val="28"/>
        </w:rPr>
        <w:t>программы Физика 10-11: Г.</w:t>
      </w:r>
      <w:r>
        <w:rPr>
          <w:sz w:val="28"/>
          <w:szCs w:val="28"/>
        </w:rPr>
        <w:t xml:space="preserve"> </w:t>
      </w:r>
      <w:r w:rsidRPr="006C52D3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  <w:r w:rsidR="0046001D">
        <w:rPr>
          <w:sz w:val="28"/>
          <w:szCs w:val="28"/>
        </w:rPr>
        <w:t>Мякишев;</w:t>
      </w:r>
    </w:p>
    <w:p w:rsidR="00865319" w:rsidRPr="006C52D3" w:rsidRDefault="00865319" w:rsidP="009D2898">
      <w:pPr>
        <w:pStyle w:val="ae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6C52D3">
        <w:rPr>
          <w:color w:val="000000"/>
          <w:sz w:val="28"/>
          <w:szCs w:val="28"/>
        </w:rPr>
        <w:t>Учебный план МБОУ «Средняя общеобразовательная школа №60</w:t>
      </w:r>
      <w:r w:rsidR="0046001D">
        <w:rPr>
          <w:color w:val="000000"/>
          <w:sz w:val="28"/>
          <w:szCs w:val="28"/>
        </w:rPr>
        <w:t xml:space="preserve"> имени героев Курской битвы</w:t>
      </w:r>
      <w:r w:rsidRPr="006C52D3">
        <w:rPr>
          <w:color w:val="000000"/>
          <w:sz w:val="28"/>
          <w:szCs w:val="28"/>
        </w:rPr>
        <w:t>»;</w:t>
      </w:r>
    </w:p>
    <w:p w:rsidR="00865319" w:rsidRPr="00DD2328" w:rsidRDefault="00865319" w:rsidP="009D2898">
      <w:pPr>
        <w:pStyle w:val="ae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6C52D3">
        <w:rPr>
          <w:color w:val="000000"/>
          <w:sz w:val="28"/>
          <w:szCs w:val="28"/>
        </w:rPr>
        <w:t xml:space="preserve">Основная образовательная программа </w:t>
      </w:r>
      <w:r w:rsidR="0046001D">
        <w:rPr>
          <w:color w:val="000000"/>
          <w:sz w:val="28"/>
          <w:szCs w:val="28"/>
        </w:rPr>
        <w:t>среднего</w:t>
      </w:r>
      <w:r w:rsidRPr="006C52D3">
        <w:rPr>
          <w:color w:val="000000"/>
          <w:sz w:val="28"/>
          <w:szCs w:val="28"/>
        </w:rPr>
        <w:t xml:space="preserve"> общего образования – МБОУ «Средняя общеобразовательная школа №60</w:t>
      </w:r>
      <w:r w:rsidR="0046001D">
        <w:rPr>
          <w:color w:val="000000"/>
          <w:sz w:val="28"/>
          <w:szCs w:val="28"/>
        </w:rPr>
        <w:t xml:space="preserve"> имени героев Курской битвы</w:t>
      </w:r>
      <w:r w:rsidRPr="006C52D3">
        <w:rPr>
          <w:color w:val="000000"/>
          <w:sz w:val="28"/>
          <w:szCs w:val="28"/>
        </w:rPr>
        <w:t>»</w:t>
      </w:r>
    </w:p>
    <w:p w:rsidR="00DD2328" w:rsidRPr="006C52D3" w:rsidRDefault="00DD2328" w:rsidP="009D2898">
      <w:pPr>
        <w:pStyle w:val="ae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воспитания </w:t>
      </w:r>
      <w:r w:rsidRPr="006C52D3">
        <w:rPr>
          <w:color w:val="000000"/>
          <w:sz w:val="28"/>
          <w:szCs w:val="28"/>
        </w:rPr>
        <w:t>МБОУ «Средняя общеобразовательная школа №60</w:t>
      </w:r>
      <w:r>
        <w:rPr>
          <w:color w:val="000000"/>
          <w:sz w:val="28"/>
          <w:szCs w:val="28"/>
        </w:rPr>
        <w:t xml:space="preserve"> имени героев Курской битвы</w:t>
      </w:r>
      <w:r w:rsidRPr="006C52D3">
        <w:rPr>
          <w:color w:val="000000"/>
          <w:sz w:val="28"/>
          <w:szCs w:val="28"/>
        </w:rPr>
        <w:t>»</w:t>
      </w:r>
    </w:p>
    <w:p w:rsidR="00865319" w:rsidRPr="00202E56" w:rsidRDefault="00865319" w:rsidP="009D2898">
      <w:pPr>
        <w:pStyle w:val="af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02E56"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780"/>
        <w:gridCol w:w="1623"/>
        <w:gridCol w:w="850"/>
        <w:gridCol w:w="1985"/>
        <w:gridCol w:w="1701"/>
      </w:tblGrid>
      <w:tr w:rsidR="00865319" w:rsidRPr="00257517" w:rsidTr="00867F82">
        <w:trPr>
          <w:jc w:val="center"/>
        </w:trPr>
        <w:tc>
          <w:tcPr>
            <w:tcW w:w="1554" w:type="dxa"/>
          </w:tcPr>
          <w:p w:rsidR="00865319" w:rsidRPr="00867F82" w:rsidRDefault="00865319" w:rsidP="0086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2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 в Федеральном перечне (на действ.период)</w:t>
            </w:r>
          </w:p>
        </w:tc>
        <w:tc>
          <w:tcPr>
            <w:tcW w:w="1780" w:type="dxa"/>
          </w:tcPr>
          <w:p w:rsidR="00865319" w:rsidRPr="00867F82" w:rsidRDefault="00865319" w:rsidP="0086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2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623" w:type="dxa"/>
          </w:tcPr>
          <w:p w:rsidR="00865319" w:rsidRPr="00867F82" w:rsidRDefault="00865319" w:rsidP="0086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2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850" w:type="dxa"/>
          </w:tcPr>
          <w:p w:rsidR="00865319" w:rsidRPr="00867F82" w:rsidRDefault="00865319" w:rsidP="0086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865319" w:rsidRPr="00867F82" w:rsidRDefault="00865319" w:rsidP="0086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2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1701" w:type="dxa"/>
          </w:tcPr>
          <w:p w:rsidR="00865319" w:rsidRPr="00867F82" w:rsidRDefault="00865319" w:rsidP="0086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2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865319" w:rsidRPr="00257517" w:rsidTr="00867F82">
        <w:trPr>
          <w:jc w:val="center"/>
        </w:trPr>
        <w:tc>
          <w:tcPr>
            <w:tcW w:w="1554" w:type="dxa"/>
          </w:tcPr>
          <w:p w:rsidR="00865319" w:rsidRPr="00867F82" w:rsidRDefault="00865319" w:rsidP="008653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1.3.5.1.7.1</w:t>
            </w:r>
          </w:p>
        </w:tc>
        <w:tc>
          <w:tcPr>
            <w:tcW w:w="1780" w:type="dxa"/>
          </w:tcPr>
          <w:p w:rsidR="00865319" w:rsidRPr="00867F82" w:rsidRDefault="00865319" w:rsidP="008653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Мякишев Т.Я., Буховцев Б.Б., Сотский Н.Н. / Под ред. Парфентьевой Н.А.</w:t>
            </w:r>
          </w:p>
        </w:tc>
        <w:tc>
          <w:tcPr>
            <w:tcW w:w="1623" w:type="dxa"/>
          </w:tcPr>
          <w:p w:rsidR="00865319" w:rsidRPr="00867F82" w:rsidRDefault="00865319" w:rsidP="0086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2">
              <w:rPr>
                <w:rFonts w:ascii="Times New Roman" w:hAnsi="Times New Roman" w:cs="Times New Roman"/>
                <w:sz w:val="24"/>
                <w:szCs w:val="24"/>
              </w:rPr>
              <w:t>Физика: Учебник для 10 класса общеобразовательных учреждений.</w:t>
            </w:r>
          </w:p>
        </w:tc>
        <w:tc>
          <w:tcPr>
            <w:tcW w:w="850" w:type="dxa"/>
          </w:tcPr>
          <w:p w:rsidR="00865319" w:rsidRPr="00867F82" w:rsidRDefault="00865319" w:rsidP="0086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65319" w:rsidRPr="00867F82" w:rsidRDefault="00865319" w:rsidP="008653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«Издательство «Просвещение»</w:t>
            </w:r>
          </w:p>
          <w:p w:rsidR="00865319" w:rsidRPr="00867F82" w:rsidRDefault="00865319" w:rsidP="00865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319" w:rsidRPr="00867F82" w:rsidRDefault="0046001D" w:rsidP="0086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№345 от 28 декабря 2018 г.</w:t>
            </w:r>
          </w:p>
        </w:tc>
      </w:tr>
      <w:tr w:rsidR="00865319" w:rsidRPr="00257517" w:rsidTr="00867F82">
        <w:trPr>
          <w:jc w:val="center"/>
        </w:trPr>
        <w:tc>
          <w:tcPr>
            <w:tcW w:w="1554" w:type="dxa"/>
          </w:tcPr>
          <w:p w:rsidR="00865319" w:rsidRPr="00867F82" w:rsidRDefault="00865319" w:rsidP="008653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1.3.5.1.7.2</w:t>
            </w:r>
          </w:p>
        </w:tc>
        <w:tc>
          <w:tcPr>
            <w:tcW w:w="1780" w:type="dxa"/>
          </w:tcPr>
          <w:p w:rsidR="00865319" w:rsidRPr="00867F82" w:rsidRDefault="00865319" w:rsidP="008653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Г.Я., Буховцев Б.Б., Чаругин В.М. / Под ред. Парфентьевой Н.А.</w:t>
            </w:r>
          </w:p>
          <w:p w:rsidR="00865319" w:rsidRPr="00867F82" w:rsidRDefault="00865319" w:rsidP="008653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865319" w:rsidRPr="00867F82" w:rsidRDefault="00865319" w:rsidP="008653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F82">
              <w:rPr>
                <w:rFonts w:ascii="Times New Roman" w:hAnsi="Times New Roman" w:cs="Times New Roman"/>
                <w:sz w:val="24"/>
                <w:szCs w:val="24"/>
              </w:rPr>
              <w:t>Физика: Учебник для 11 класса общеобразовательных учреждений.</w:t>
            </w:r>
          </w:p>
        </w:tc>
        <w:tc>
          <w:tcPr>
            <w:tcW w:w="850" w:type="dxa"/>
          </w:tcPr>
          <w:p w:rsidR="00865319" w:rsidRPr="00867F82" w:rsidRDefault="00865319" w:rsidP="008653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865319" w:rsidRPr="00867F82" w:rsidRDefault="00865319" w:rsidP="008653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«Издательство «Просвещение»</w:t>
            </w:r>
          </w:p>
          <w:p w:rsidR="00865319" w:rsidRPr="00867F82" w:rsidRDefault="00865319" w:rsidP="00865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319" w:rsidRPr="00867F82" w:rsidRDefault="0046001D" w:rsidP="0086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345 от 28 декабря 2018 г. </w:t>
            </w:r>
          </w:p>
        </w:tc>
      </w:tr>
    </w:tbl>
    <w:p w:rsidR="00865319" w:rsidRDefault="00865319" w:rsidP="00865319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865319" w:rsidRDefault="00865319">
      <w:pPr>
        <w:rPr>
          <w:rFonts w:ascii="Times New Roman" w:hAnsi="Times New Roman" w:cs="Times New Roman"/>
          <w:sz w:val="28"/>
          <w:szCs w:val="28"/>
        </w:rPr>
      </w:pPr>
    </w:p>
    <w:p w:rsidR="0065749E" w:rsidRDefault="0065749E">
      <w:pPr>
        <w:rPr>
          <w:rFonts w:ascii="Times New Roman" w:hAnsi="Times New Roman" w:cs="Times New Roman"/>
          <w:sz w:val="28"/>
          <w:szCs w:val="28"/>
        </w:rPr>
      </w:pPr>
    </w:p>
    <w:p w:rsidR="00897A31" w:rsidRPr="00F41230" w:rsidRDefault="00897A31" w:rsidP="00897A31">
      <w:pPr>
        <w:pStyle w:val="ae"/>
        <w:shd w:val="clear" w:color="auto" w:fill="FFFFFF"/>
        <w:spacing w:before="0" w:beforeAutospacing="0" w:after="150" w:afterAutospacing="0"/>
        <w:ind w:left="-142"/>
        <w:jc w:val="center"/>
        <w:rPr>
          <w:color w:val="000000"/>
          <w:sz w:val="28"/>
          <w:szCs w:val="28"/>
        </w:rPr>
      </w:pPr>
      <w:r w:rsidRPr="00F41230">
        <w:rPr>
          <w:b/>
          <w:bCs/>
          <w:color w:val="000000"/>
          <w:sz w:val="28"/>
          <w:szCs w:val="28"/>
          <w:u w:val="single"/>
        </w:rPr>
        <w:t>ПЛАНИРУЕМЫЕ РЕЗУЛЬТАТЫ ОСВОЕНИЯ КУРСА ФИЗИКИ</w:t>
      </w:r>
    </w:p>
    <w:p w:rsidR="00897A31" w:rsidRDefault="00897A31" w:rsidP="00897A31">
      <w:pPr>
        <w:pStyle w:val="ae"/>
        <w:shd w:val="clear" w:color="auto" w:fill="FFFFFF"/>
        <w:spacing w:before="0" w:beforeAutospacing="0" w:after="150" w:afterAutospacing="0"/>
        <w:ind w:left="-142"/>
        <w:rPr>
          <w:color w:val="000000"/>
          <w:sz w:val="28"/>
          <w:szCs w:val="28"/>
        </w:rPr>
      </w:pPr>
      <w:r w:rsidRPr="00F41230">
        <w:rPr>
          <w:color w:val="000000"/>
          <w:sz w:val="28"/>
          <w:szCs w:val="28"/>
        </w:rPr>
        <w:t>Обучение физики в образовательном учреждении должно быть напр</w:t>
      </w:r>
      <w:r>
        <w:rPr>
          <w:color w:val="000000"/>
          <w:sz w:val="28"/>
          <w:szCs w:val="28"/>
        </w:rPr>
        <w:t>а</w:t>
      </w:r>
      <w:r w:rsidRPr="00F41230">
        <w:rPr>
          <w:color w:val="000000"/>
          <w:sz w:val="28"/>
          <w:szCs w:val="28"/>
        </w:rPr>
        <w:t>влено на формирование следующих результатов: </w:t>
      </w:r>
    </w:p>
    <w:p w:rsidR="00897A31" w:rsidRPr="00F41230" w:rsidRDefault="00897A31" w:rsidP="00897A31">
      <w:pPr>
        <w:pStyle w:val="ae"/>
        <w:shd w:val="clear" w:color="auto" w:fill="FFFFFF"/>
        <w:spacing w:before="0" w:beforeAutospacing="0" w:after="150" w:afterAutospacing="0"/>
        <w:ind w:left="-142"/>
        <w:rPr>
          <w:color w:val="000000"/>
          <w:sz w:val="28"/>
          <w:szCs w:val="28"/>
        </w:rPr>
      </w:pPr>
      <w:r w:rsidRPr="00F41230">
        <w:rPr>
          <w:b/>
          <w:bCs/>
          <w:color w:val="000000"/>
          <w:sz w:val="28"/>
          <w:szCs w:val="28"/>
          <w:u w:val="single"/>
        </w:rPr>
        <w:t>Личностные результаты:</w:t>
      </w:r>
    </w:p>
    <w:p w:rsidR="00897A31" w:rsidRDefault="00897A31" w:rsidP="00897A31">
      <w:pPr>
        <w:pStyle w:val="ae"/>
        <w:shd w:val="clear" w:color="auto" w:fill="FFFFFF"/>
        <w:spacing w:before="0" w:beforeAutospacing="0" w:after="150" w:afterAutospacing="0"/>
        <w:ind w:left="-142"/>
        <w:rPr>
          <w:color w:val="000000"/>
          <w:sz w:val="28"/>
          <w:szCs w:val="28"/>
        </w:rPr>
      </w:pPr>
      <w:r w:rsidRPr="00F41230">
        <w:rPr>
          <w:color w:val="000000"/>
          <w:sz w:val="28"/>
          <w:szCs w:val="28"/>
        </w:rPr>
        <w:t xml:space="preserve">- умение управлять своей познавательной деятельностью; </w:t>
      </w:r>
    </w:p>
    <w:p w:rsidR="00897A31" w:rsidRDefault="00897A31" w:rsidP="00897A31">
      <w:pPr>
        <w:pStyle w:val="ae"/>
        <w:shd w:val="clear" w:color="auto" w:fill="FFFFFF"/>
        <w:spacing w:before="0" w:beforeAutospacing="0" w:after="150" w:afterAutospacing="0"/>
        <w:ind w:left="-142"/>
        <w:rPr>
          <w:color w:val="000000"/>
          <w:sz w:val="28"/>
          <w:szCs w:val="28"/>
        </w:rPr>
      </w:pPr>
      <w:r w:rsidRPr="00F41230">
        <w:rPr>
          <w:color w:val="000000"/>
          <w:sz w:val="28"/>
          <w:szCs w:val="28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- умение сотрудничать со сверстниками, детьми младшего возраста, взрослыми в образовательной, учебно-исследовательской, проектной</w:t>
      </w:r>
      <w:r>
        <w:rPr>
          <w:color w:val="000000"/>
          <w:sz w:val="28"/>
          <w:szCs w:val="28"/>
        </w:rPr>
        <w:t xml:space="preserve"> и других видах деятельности; </w:t>
      </w:r>
    </w:p>
    <w:p w:rsidR="00897A31" w:rsidRDefault="00897A31" w:rsidP="00897A31">
      <w:pPr>
        <w:pStyle w:val="ae"/>
        <w:shd w:val="clear" w:color="auto" w:fill="FFFFFF"/>
        <w:spacing w:before="0" w:beforeAutospacing="0" w:after="15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-сформирова</w:t>
      </w:r>
      <w:r w:rsidRPr="00F4123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 w:rsidRPr="00F41230">
        <w:rPr>
          <w:color w:val="000000"/>
          <w:sz w:val="28"/>
          <w:szCs w:val="28"/>
        </w:rPr>
        <w:t>ость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897A31" w:rsidRDefault="00897A31" w:rsidP="00897A31">
      <w:pPr>
        <w:pStyle w:val="ae"/>
        <w:shd w:val="clear" w:color="auto" w:fill="FFFFFF"/>
        <w:spacing w:before="0" w:beforeAutospacing="0" w:after="150" w:afterAutospacing="0"/>
        <w:ind w:left="-142"/>
        <w:rPr>
          <w:color w:val="000000"/>
          <w:sz w:val="28"/>
          <w:szCs w:val="28"/>
        </w:rPr>
      </w:pPr>
      <w:r w:rsidRPr="00F41230">
        <w:rPr>
          <w:color w:val="000000"/>
          <w:sz w:val="28"/>
          <w:szCs w:val="28"/>
        </w:rPr>
        <w:t xml:space="preserve"> - чувство гордости за российскую физическую науку, гуманизм;</w:t>
      </w:r>
    </w:p>
    <w:p w:rsidR="00897A31" w:rsidRDefault="00897A31" w:rsidP="00897A31">
      <w:pPr>
        <w:pStyle w:val="ae"/>
        <w:shd w:val="clear" w:color="auto" w:fill="FFFFFF"/>
        <w:spacing w:before="0" w:beforeAutospacing="0" w:after="150" w:afterAutospacing="0"/>
        <w:ind w:left="-142"/>
        <w:rPr>
          <w:color w:val="000000"/>
          <w:sz w:val="28"/>
          <w:szCs w:val="28"/>
        </w:rPr>
      </w:pPr>
      <w:r w:rsidRPr="00F41230">
        <w:rPr>
          <w:color w:val="000000"/>
          <w:sz w:val="28"/>
          <w:szCs w:val="28"/>
        </w:rPr>
        <w:t xml:space="preserve"> - положительное отношение к труду, целеустремленность; </w:t>
      </w:r>
    </w:p>
    <w:p w:rsidR="00897A31" w:rsidRPr="00F41230" w:rsidRDefault="00897A31" w:rsidP="00897A31">
      <w:pPr>
        <w:pStyle w:val="ae"/>
        <w:shd w:val="clear" w:color="auto" w:fill="FFFFFF"/>
        <w:spacing w:before="0" w:beforeAutospacing="0" w:after="150" w:afterAutospacing="0"/>
        <w:ind w:left="-142"/>
        <w:rPr>
          <w:color w:val="000000"/>
          <w:sz w:val="28"/>
          <w:szCs w:val="28"/>
        </w:rPr>
      </w:pPr>
      <w:r w:rsidRPr="00F41230">
        <w:rPr>
          <w:color w:val="000000"/>
          <w:sz w:val="28"/>
          <w:szCs w:val="28"/>
        </w:rPr>
        <w:t>- экологическая культура, бережное отношение к родной земле, природным богатствам России и мира, понимание ответственности за состояние природн</w:t>
      </w:r>
      <w:r>
        <w:rPr>
          <w:color w:val="000000"/>
          <w:sz w:val="28"/>
          <w:szCs w:val="28"/>
        </w:rPr>
        <w:t>ых ресурсов и разумное природо</w:t>
      </w:r>
      <w:r w:rsidRPr="00F41230">
        <w:rPr>
          <w:color w:val="000000"/>
          <w:sz w:val="28"/>
          <w:szCs w:val="28"/>
        </w:rPr>
        <w:t>пользование.</w:t>
      </w:r>
    </w:p>
    <w:p w:rsidR="00825DF4" w:rsidRPr="00946359" w:rsidRDefault="00825DF4">
      <w:pPr>
        <w:rPr>
          <w:rFonts w:ascii="Times New Roman" w:hAnsi="Times New Roman" w:cs="Times New Roman"/>
          <w:sz w:val="28"/>
          <w:szCs w:val="28"/>
        </w:rPr>
      </w:pPr>
      <w:r w:rsidRPr="00946359">
        <w:rPr>
          <w:rFonts w:ascii="Times New Roman" w:hAnsi="Times New Roman" w:cs="Times New Roman"/>
          <w:sz w:val="28"/>
          <w:szCs w:val="28"/>
        </w:rPr>
        <w:t>Планируемые метапредметные результаты</w:t>
      </w:r>
    </w:p>
    <w:p w:rsidR="00825DF4" w:rsidRPr="00946359" w:rsidRDefault="00825DF4">
      <w:pPr>
        <w:rPr>
          <w:rFonts w:ascii="Times New Roman" w:hAnsi="Times New Roman" w:cs="Times New Roman"/>
          <w:sz w:val="28"/>
          <w:szCs w:val="28"/>
        </w:rPr>
      </w:pPr>
      <w:r w:rsidRPr="00946359">
        <w:rPr>
          <w:rFonts w:ascii="Times New Roman" w:hAnsi="Times New Roman" w:cs="Times New Roman"/>
          <w:sz w:val="28"/>
          <w:szCs w:val="28"/>
        </w:rPr>
        <w:t xml:space="preserve">Регулятивные универсальные учебные действия </w:t>
      </w:r>
    </w:p>
    <w:p w:rsidR="00825DF4" w:rsidRPr="00946359" w:rsidRDefault="00825DF4">
      <w:pPr>
        <w:rPr>
          <w:rFonts w:ascii="Times New Roman" w:hAnsi="Times New Roman" w:cs="Times New Roman"/>
          <w:sz w:val="28"/>
          <w:szCs w:val="28"/>
        </w:rPr>
      </w:pPr>
      <w:r w:rsidRPr="00946359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825DF4" w:rsidRPr="00946359" w:rsidRDefault="00825DF4">
      <w:pPr>
        <w:rPr>
          <w:rFonts w:ascii="Times New Roman" w:hAnsi="Times New Roman" w:cs="Times New Roman"/>
          <w:sz w:val="28"/>
          <w:szCs w:val="28"/>
        </w:rPr>
      </w:pPr>
      <w:r w:rsidRPr="00946359">
        <w:rPr>
          <w:rFonts w:ascii="Times New Roman" w:hAnsi="Times New Roman" w:cs="Times New Roman"/>
          <w:sz w:val="28"/>
          <w:szCs w:val="28"/>
        </w:rPr>
        <w:sym w:font="Symbol" w:char="F0BE"/>
      </w:r>
      <w:r w:rsidRPr="00946359">
        <w:rPr>
          <w:rFonts w:ascii="Times New Roman" w:hAnsi="Times New Roman" w:cs="Times New Roman"/>
          <w:sz w:val="28"/>
          <w:szCs w:val="28"/>
        </w:rPr>
        <w:t xml:space="preserve"> самостоятельно определять цели, задавать параметры и критерии, по которым можно определить, что цель достигнута;</w:t>
      </w:r>
    </w:p>
    <w:p w:rsidR="000037CD" w:rsidRPr="000037CD" w:rsidRDefault="00825DF4" w:rsidP="000037CD">
      <w:pPr>
        <w:rPr>
          <w:rFonts w:ascii="Times New Roman" w:hAnsi="Times New Roman" w:cs="Times New Roman"/>
          <w:sz w:val="28"/>
          <w:szCs w:val="28"/>
        </w:rPr>
      </w:pPr>
      <w:r w:rsidRPr="00946359">
        <w:rPr>
          <w:rFonts w:ascii="Times New Roman" w:hAnsi="Times New Roman" w:cs="Times New Roman"/>
          <w:sz w:val="28"/>
          <w:szCs w:val="28"/>
        </w:rPr>
        <w:t xml:space="preserve"> </w:t>
      </w:r>
      <w:r w:rsidRPr="00946359">
        <w:rPr>
          <w:rFonts w:ascii="Times New Roman" w:hAnsi="Times New Roman" w:cs="Times New Roman"/>
          <w:sz w:val="28"/>
          <w:szCs w:val="28"/>
        </w:rPr>
        <w:sym w:font="Symbol" w:char="F0BE"/>
      </w:r>
      <w:r w:rsidRPr="00946359">
        <w:rPr>
          <w:rFonts w:ascii="Times New Roman" w:hAnsi="Times New Roman" w:cs="Times New Roman"/>
          <w:sz w:val="28"/>
          <w:szCs w:val="28"/>
        </w:rPr>
        <w:t xml:space="preserve">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  <w:r w:rsidRPr="00946359">
        <w:rPr>
          <w:rFonts w:ascii="Times New Roman" w:hAnsi="Times New Roman" w:cs="Times New Roman"/>
          <w:sz w:val="28"/>
          <w:szCs w:val="28"/>
        </w:rPr>
        <w:sym w:font="Symbol" w:char="F0BE"/>
      </w:r>
      <w:r w:rsidRPr="00946359">
        <w:rPr>
          <w:rFonts w:ascii="Times New Roman" w:hAnsi="Times New Roman" w:cs="Times New Roman"/>
          <w:sz w:val="28"/>
          <w:szCs w:val="28"/>
        </w:rPr>
        <w:t xml:space="preserve"> ставить и формулировать собственные </w:t>
      </w:r>
      <w:r w:rsidR="000037CD" w:rsidRPr="000037CD">
        <w:rPr>
          <w:rFonts w:ascii="Times New Roman" w:hAnsi="Times New Roman" w:cs="Times New Roman"/>
          <w:sz w:val="28"/>
          <w:szCs w:val="28"/>
        </w:rPr>
        <w:t xml:space="preserve">задачи в образовательной деятельности и жизненных ситуациях;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оценивать ресурсы, в том числе время и другие нематериальные ресурсы, необходимые для достижения поставленной цели;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выбирать путь достижения цели, планировать решение поставленных задач, оптимизируя материальные и нематериальные затраты;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 xml:space="preserve"> </w:t>
      </w: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организовывать эффективный поиск ресурсов, необходимых для достижения поставленной цели;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lastRenderedPageBreak/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сопоставлять полученный результат деятельности с поставленной заранее целью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 xml:space="preserve">Познавательные универсальные учебные действия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 xml:space="preserve"> </w:t>
      </w: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источниках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 xml:space="preserve"> </w:t>
      </w: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критически оценивать и интерпретировать информацию с разных позиций, распознавать и фиксировать противоречия в информационных;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 xml:space="preserve"> </w:t>
      </w: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менять и удерживать разные позиции в познавательной деятельности.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 xml:space="preserve"> Выпускник научится: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координировать и выполнять работу в условиях реального, виртуального и комбинированного взаимодействия;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развернуто, логично и точно излагать свою точку зрения с использованием адекватных (устных и письменных) языковых средств;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</w:t>
      </w:r>
    </w:p>
    <w:p w:rsidR="0065749E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 xml:space="preserve"> В результате изучения учебного предмета «Физика» на уровне среднего общего образования: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>Выпускник на углубленном уровне научится: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 xml:space="preserve"> </w:t>
      </w: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характеризовать взаимосвязь между физикой и другими естественными науками;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характеризовать системную связь между основополагающими научными понятиями: пространство, время, материя (вещество, поле), движение, сила, энергия;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 xml:space="preserve"> </w:t>
      </w: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 xml:space="preserve"> </w:t>
      </w: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самостоятельно планировать и проводить физические эксперименты;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 xml:space="preserve"> </w:t>
      </w: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объяснять границы применения изученных физических моделей при решении физических и межпредметных задач;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 xml:space="preserve"> </w:t>
      </w: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выдвигать гипотезы на основе знания основополагающих физических закономерностей и законов;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 xml:space="preserve"> </w:t>
      </w: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объяснять принципы работы и характеристики изученных машин, приборов и технических устройств;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 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Выпускник на углубленном уровне получит возможность научиться: 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 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описывать и анализировать полученную в результате проведенных физических экспериментов информацию, определять ее достоверность; 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понимать и объяснять системную связь между основополагающими научными понятиями: пространство, время, материя (вещество, поле), движение, сила, энергия; 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 физические величины; 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 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формулировать и решать новые задачи, возникающие в ходе учебно-исследовательской и проектной деятельности; 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усовершенствовать приборы и методы исследования в соответствии с поставленной задачей; </w:t>
      </w: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использовать методы математического моделирования, в том числе простейшие статистические методы для обработки результатов эксперимента.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>10 класс.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 xml:space="preserve"> Обучающийся на углубленном уровне научится: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 xml:space="preserve"> </w:t>
      </w: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характеризовать взаимосвязь между физикой и другими естественными науками;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характеризовать системную связь между основополагающими научными понятиями: пространство, время, материя (вещество, поле), движение, сила, энергия;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понимать и объяснять целостность физической теории, различать границы ее применимости и место в ряду других физических теорий;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lastRenderedPageBreak/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самостоятельно конструировать экспериментальные установки для проверки выдвинутых гипотез, рассчитывать абсолютную и относительную погрешности;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самостоятельно планировать и проводить физические эксперименты;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объяснять границы применения изученных физических моделей при решении физических и межпредметных задач;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выдвигать гипотезы на основе знания основополагающих физических закономерностей и законов; </w:t>
      </w: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характеризовать глобальные проблемы, стоящие перед человечеством: энергетические, сырьевые, экологические, и роль физики в решении этих проблем; </w:t>
      </w: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объяснять принципы работы и характеристики изученных машин, приборов и технических устройств; </w:t>
      </w: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 xml:space="preserve">10 класс. 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t xml:space="preserve">Обучающийся на углубленном уровне получит возможность научиться: 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 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описывать и анализировать полученную в результате проведенных физических экспериментов информацию, определять ее достоверность; 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понимать и объяснять системную связь между основополагающими научными понятиями: пространство, время, материя (вещество, поле), движение, сила, энергия; 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 физические величины; 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 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формулировать и решать новые задачи, возникающие в ходе учебно-исследовательской и проектной деятельности; 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усовершенствовать приборы и методы исследования в соответствии с поставленной задачей; </w:t>
      </w: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использовать методы математического </w:t>
      </w:r>
      <w:r w:rsidRPr="006574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моделирования, в том числе простейшие статистические методы для обработки результатов эксперимента.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 xml:space="preserve">11 класс.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 xml:space="preserve">Обучающийся на углубленном уровне научится: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характеризовать взаимосвязь между физикой и другими естественными науками;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 xml:space="preserve"> </w:t>
      </w: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характеризовать системную связь между основополагающими научными понятиями: пространство, время, материя (вещество, поле), движение, сила, энергия;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понимать и объяснять целостность физической теории, различать границы ее применимости и место в ряду других физических теорий;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 xml:space="preserve"> </w:t>
      </w: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самостоятельно конструировать экспериментальные установки для проверки выдвинутых гипотез, рассчитывать абсолютную и относительную погрешности;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самостоятельно планировать и проводить физические эксперименты;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объяснять границы применения изученных физических моделей при решении физических и межпредметных задач;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 xml:space="preserve"> </w:t>
      </w: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выдвигать гипотезы на основе знания основополагающих физических закономерностей и законов;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характеризовать глобальные проблемы, стоящие перед человечеством: энергетические, сырьевые, экологические, и роль физики в решении этих проблем;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объяснять принципы работы и характеристики изученных машин, приборов и технических устройств;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sym w:font="Symbol" w:char="F0BE"/>
      </w:r>
      <w:r w:rsidRPr="000037CD">
        <w:rPr>
          <w:rFonts w:ascii="Times New Roman" w:hAnsi="Times New Roman" w:cs="Times New Roman"/>
          <w:sz w:val="28"/>
          <w:szCs w:val="28"/>
        </w:rPr>
        <w:t xml:space="preserve">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 </w:t>
      </w:r>
    </w:p>
    <w:p w:rsidR="000037CD" w:rsidRPr="000037CD" w:rsidRDefault="000037CD" w:rsidP="000037CD">
      <w:pPr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lastRenderedPageBreak/>
        <w:t xml:space="preserve">11 класс. 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t xml:space="preserve">Обучающийся на углубленном уровне получит возможность научиться: 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 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понимать и объяснять системную связь между основополагающими научными понятиями: пространство, время, материя (вещество, поле), движение, сила, энергия; 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 физические величины; 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 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формулировать и решать новые задачи, возникающие в ходе учебно-исследовательской и проектной деятельности; </w:t>
      </w:r>
    </w:p>
    <w:p w:rsidR="000037CD" w:rsidRPr="0065749E" w:rsidRDefault="000037CD" w:rsidP="000037CD">
      <w:pPr>
        <w:rPr>
          <w:rFonts w:ascii="Times New Roman" w:hAnsi="Times New Roman" w:cs="Times New Roman"/>
          <w:i/>
          <w:sz w:val="28"/>
          <w:szCs w:val="28"/>
        </w:rPr>
      </w:pP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усовершенствовать приборы и методы исследования в соответствии с поставленной задачей; </w:t>
      </w:r>
      <w:r w:rsidRPr="0065749E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65749E">
        <w:rPr>
          <w:rFonts w:ascii="Times New Roman" w:hAnsi="Times New Roman" w:cs="Times New Roman"/>
          <w:i/>
          <w:sz w:val="28"/>
          <w:szCs w:val="28"/>
        </w:rPr>
        <w:t xml:space="preserve"> использовать методы математического моделирования, в том числе простейшие статистические методы для обработки результатов эксперимента</w:t>
      </w:r>
    </w:p>
    <w:p w:rsidR="00AA08FD" w:rsidRPr="0065749E" w:rsidRDefault="00AA08FD">
      <w:pPr>
        <w:rPr>
          <w:rFonts w:ascii="Times New Roman" w:hAnsi="Times New Roman" w:cs="Times New Roman"/>
          <w:i/>
          <w:sz w:val="28"/>
          <w:szCs w:val="28"/>
        </w:rPr>
      </w:pPr>
    </w:p>
    <w:p w:rsidR="000037CD" w:rsidRPr="00EE3AD2" w:rsidRDefault="000037CD" w:rsidP="000037CD">
      <w:pPr>
        <w:pStyle w:val="a8"/>
        <w:tabs>
          <w:tab w:val="clear" w:pos="540"/>
          <w:tab w:val="left" w:pos="708"/>
        </w:tabs>
        <w:rPr>
          <w:b/>
          <w:sz w:val="28"/>
          <w:szCs w:val="28"/>
        </w:rPr>
      </w:pPr>
      <w:r>
        <w:rPr>
          <w:b/>
          <w:sz w:val="24"/>
          <w:szCs w:val="28"/>
        </w:rPr>
        <w:t xml:space="preserve"> </w:t>
      </w:r>
      <w:r w:rsidRPr="003A62E3">
        <w:rPr>
          <w:b/>
          <w:sz w:val="24"/>
          <w:szCs w:val="28"/>
        </w:rPr>
        <w:t>СОДЕ</w:t>
      </w:r>
      <w:r>
        <w:rPr>
          <w:b/>
          <w:sz w:val="24"/>
          <w:szCs w:val="28"/>
        </w:rPr>
        <w:t xml:space="preserve">РЖАНИЕ </w:t>
      </w:r>
      <w:r w:rsidRPr="003A62E3">
        <w:rPr>
          <w:b/>
          <w:sz w:val="24"/>
          <w:szCs w:val="28"/>
        </w:rPr>
        <w:t>УЧЕБНОГО ПРЕДМЕТА.</w:t>
      </w:r>
    </w:p>
    <w:p w:rsidR="000037CD" w:rsidRDefault="000037CD" w:rsidP="000037CD">
      <w:pPr>
        <w:pStyle w:val="a8"/>
        <w:tabs>
          <w:tab w:val="clear" w:pos="540"/>
          <w:tab w:val="left" w:pos="708"/>
        </w:tabs>
        <w:ind w:firstLine="709"/>
        <w:rPr>
          <w:i/>
          <w:sz w:val="24"/>
        </w:rPr>
      </w:pPr>
      <w:r>
        <w:rPr>
          <w:i/>
          <w:sz w:val="24"/>
        </w:rPr>
        <w:t>1</w:t>
      </w:r>
      <w:r w:rsidRPr="00DC7BAC">
        <w:rPr>
          <w:i/>
          <w:sz w:val="24"/>
        </w:rPr>
        <w:t>0</w:t>
      </w:r>
      <w:r w:rsidR="009E090A">
        <w:rPr>
          <w:i/>
          <w:sz w:val="24"/>
        </w:rPr>
        <w:t xml:space="preserve"> класс, 170</w:t>
      </w:r>
      <w:r>
        <w:rPr>
          <w:i/>
          <w:sz w:val="24"/>
        </w:rPr>
        <w:t xml:space="preserve"> часов</w:t>
      </w:r>
    </w:p>
    <w:p w:rsidR="000037CD" w:rsidRPr="000037CD" w:rsidRDefault="000037CD" w:rsidP="000037CD">
      <w:pPr>
        <w:pStyle w:val="ac"/>
        <w:widowControl w:val="0"/>
        <w:ind w:left="-1080"/>
        <w:jc w:val="center"/>
        <w:rPr>
          <w:rFonts w:ascii="Times New Roman" w:hAnsi="Times New Roman"/>
          <w:b/>
          <w:sz w:val="28"/>
          <w:szCs w:val="28"/>
        </w:rPr>
      </w:pPr>
      <w:r w:rsidRPr="000037CD">
        <w:rPr>
          <w:rFonts w:ascii="Times New Roman" w:hAnsi="Times New Roman"/>
          <w:b/>
          <w:sz w:val="28"/>
          <w:szCs w:val="28"/>
        </w:rPr>
        <w:t>Физика как наука. Методы научного познания природы - 4 часа</w:t>
      </w:r>
    </w:p>
    <w:p w:rsidR="000037CD" w:rsidRPr="000037CD" w:rsidRDefault="000037CD" w:rsidP="000037CD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7CD">
        <w:rPr>
          <w:rFonts w:ascii="Times New Roman" w:hAnsi="Times New Roman" w:cs="Times New Roman"/>
          <w:color w:val="000000"/>
          <w:sz w:val="28"/>
          <w:szCs w:val="28"/>
        </w:rPr>
        <w:t>Физика – фундаментальная наука о природе.</w:t>
      </w:r>
      <w:r w:rsidRPr="000037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037CD">
        <w:rPr>
          <w:rFonts w:ascii="Times New Roman" w:hAnsi="Times New Roman" w:cs="Times New Roman"/>
          <w:color w:val="000000"/>
          <w:sz w:val="28"/>
          <w:szCs w:val="28"/>
        </w:rPr>
        <w:t xml:space="preserve">Научные методы познания окружающего мира. Роль эксперимента и теории в процессе познания природы. Моделирование явлений и объектов природы. Научные гипотезы. </w:t>
      </w:r>
      <w:r w:rsidRPr="000037CD">
        <w:rPr>
          <w:rFonts w:ascii="Times New Roman" w:hAnsi="Times New Roman" w:cs="Times New Roman"/>
          <w:i/>
          <w:color w:val="000000"/>
          <w:sz w:val="28"/>
          <w:szCs w:val="28"/>
        </w:rPr>
        <w:t>Роль математики в физике.</w:t>
      </w:r>
      <w:r w:rsidRPr="000037CD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Физические законы и теории, границы их применимости. </w:t>
      </w:r>
      <w:r w:rsidRPr="000037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Принцип соответствия. </w:t>
      </w:r>
      <w:r w:rsidRPr="000037CD">
        <w:rPr>
          <w:rFonts w:ascii="Times New Roman" w:hAnsi="Times New Roman" w:cs="Times New Roman"/>
          <w:color w:val="000000"/>
          <w:sz w:val="28"/>
          <w:szCs w:val="28"/>
        </w:rPr>
        <w:t>Физическая картина мира</w:t>
      </w:r>
      <w:r w:rsidRPr="000037C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037CD" w:rsidRPr="000037CD" w:rsidRDefault="000037CD" w:rsidP="000037CD">
      <w:pPr>
        <w:pStyle w:val="ac"/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037CD">
        <w:rPr>
          <w:rFonts w:ascii="Times New Roman" w:hAnsi="Times New Roman"/>
          <w:b/>
          <w:sz w:val="28"/>
          <w:szCs w:val="28"/>
        </w:rPr>
        <w:t>Механика - 57 часов</w:t>
      </w:r>
    </w:p>
    <w:p w:rsidR="000037CD" w:rsidRPr="000037CD" w:rsidRDefault="000037CD" w:rsidP="000037CD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7CD">
        <w:rPr>
          <w:rFonts w:ascii="Times New Roman" w:hAnsi="Times New Roman" w:cs="Times New Roman"/>
          <w:color w:val="000000"/>
          <w:sz w:val="28"/>
          <w:szCs w:val="28"/>
        </w:rPr>
        <w:t xml:space="preserve">Механическое движение и его относительность. Способы описания механического движения. Материальная точка как пример физической модели. Перемещение, скорость, ускорение. </w:t>
      </w:r>
    </w:p>
    <w:p w:rsidR="000037CD" w:rsidRPr="000037CD" w:rsidRDefault="000037CD" w:rsidP="000037CD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7CD">
        <w:rPr>
          <w:rFonts w:ascii="Times New Roman" w:hAnsi="Times New Roman" w:cs="Times New Roman"/>
          <w:color w:val="000000"/>
          <w:sz w:val="28"/>
          <w:szCs w:val="28"/>
        </w:rPr>
        <w:t xml:space="preserve">Уравнения прямолинейного равномерного и равноускоренного движения. Движение по окружности с постоянной по модулю скоростью. Центростремительное ускорение. </w:t>
      </w:r>
    </w:p>
    <w:p w:rsidR="000037CD" w:rsidRPr="000037CD" w:rsidRDefault="000037CD" w:rsidP="000037CD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037CD">
        <w:rPr>
          <w:rFonts w:ascii="Times New Roman" w:hAnsi="Times New Roman" w:cs="Times New Roman"/>
          <w:color w:val="000000"/>
          <w:sz w:val="28"/>
          <w:szCs w:val="28"/>
        </w:rPr>
        <w:t xml:space="preserve">Принцип суперпозиции сил. Законы динамики Ньютона и границы их </w:t>
      </w:r>
      <w:r w:rsidRPr="000037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применимости</w:t>
      </w:r>
      <w:r w:rsidRPr="000037C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0037CD">
        <w:rPr>
          <w:rFonts w:ascii="Times New Roman" w:hAnsi="Times New Roman" w:cs="Times New Roman"/>
          <w:color w:val="000000"/>
          <w:sz w:val="28"/>
          <w:szCs w:val="28"/>
        </w:rPr>
        <w:t xml:space="preserve"> Инерциальные системы отсчета. Принцип относительности Галилея. </w:t>
      </w:r>
      <w:r w:rsidRPr="000037CD">
        <w:rPr>
          <w:rFonts w:ascii="Times New Roman" w:hAnsi="Times New Roman" w:cs="Times New Roman"/>
          <w:color w:val="008000"/>
          <w:sz w:val="28"/>
          <w:szCs w:val="28"/>
        </w:rPr>
        <w:t xml:space="preserve">  </w:t>
      </w:r>
      <w:r w:rsidRPr="000037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Пространство и время в классической механике. </w:t>
      </w:r>
    </w:p>
    <w:p w:rsidR="000037CD" w:rsidRPr="000037CD" w:rsidRDefault="000037CD" w:rsidP="000037CD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7CD">
        <w:rPr>
          <w:rFonts w:ascii="Times New Roman" w:hAnsi="Times New Roman" w:cs="Times New Roman"/>
          <w:color w:val="000000"/>
          <w:sz w:val="28"/>
          <w:szCs w:val="28"/>
        </w:rPr>
        <w:t>Силы тяжести, упругости, трения. Закон всемирного тяготения</w:t>
      </w:r>
      <w:r w:rsidRPr="000037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0037CD">
        <w:rPr>
          <w:rFonts w:ascii="Times New Roman" w:hAnsi="Times New Roman" w:cs="Times New Roman"/>
          <w:color w:val="000000"/>
          <w:sz w:val="28"/>
          <w:szCs w:val="28"/>
        </w:rPr>
        <w:t>Законы Кеплера. Вес и невесомость.</w:t>
      </w:r>
      <w:r w:rsidRPr="000037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037CD">
        <w:rPr>
          <w:rFonts w:ascii="Times New Roman" w:hAnsi="Times New Roman" w:cs="Times New Roman"/>
          <w:color w:val="000000"/>
          <w:sz w:val="28"/>
          <w:szCs w:val="28"/>
        </w:rPr>
        <w:t xml:space="preserve">Законы сохранения импульса и механической энергии. </w:t>
      </w:r>
      <w:r w:rsidRPr="000037CD">
        <w:rPr>
          <w:rFonts w:ascii="Times New Roman" w:hAnsi="Times New Roman" w:cs="Times New Roman"/>
          <w:i/>
          <w:color w:val="000000"/>
          <w:sz w:val="28"/>
          <w:szCs w:val="28"/>
        </w:rPr>
        <w:t>Использование законов механики для объяснения движения небесных тел и для развития космических исследований</w:t>
      </w:r>
      <w:r w:rsidRPr="000037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037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037CD">
        <w:rPr>
          <w:rFonts w:ascii="Times New Roman" w:hAnsi="Times New Roman" w:cs="Times New Roman"/>
          <w:color w:val="000000"/>
          <w:sz w:val="28"/>
          <w:szCs w:val="28"/>
        </w:rPr>
        <w:t xml:space="preserve">Момент силы. Условия равновесия твердого тела. </w:t>
      </w:r>
    </w:p>
    <w:p w:rsidR="000037CD" w:rsidRPr="000037CD" w:rsidRDefault="000037CD" w:rsidP="000037CD">
      <w:pPr>
        <w:pStyle w:val="ac"/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037CD">
        <w:rPr>
          <w:rFonts w:ascii="Times New Roman" w:hAnsi="Times New Roman"/>
          <w:b/>
          <w:sz w:val="28"/>
          <w:szCs w:val="28"/>
        </w:rPr>
        <w:t>Молекулярная физика - 45 часов</w:t>
      </w:r>
    </w:p>
    <w:p w:rsidR="000037CD" w:rsidRPr="000037CD" w:rsidRDefault="000037CD" w:rsidP="000037CD">
      <w:pPr>
        <w:pStyle w:val="ac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037CD">
        <w:rPr>
          <w:rFonts w:ascii="Times New Roman" w:hAnsi="Times New Roman"/>
          <w:sz w:val="28"/>
          <w:szCs w:val="28"/>
        </w:rPr>
        <w:t>Атомистическая гипотеза строения вещества и ее экспериментальные доказательства. Модель идеального газа. Абсолютная температура. Температура как мера средней кинетической энергии теплового движения частиц. Связь между давлением идеального газа и средней кинетической энергией теплового движения</w:t>
      </w:r>
      <w:r w:rsidRPr="000037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37CD">
        <w:rPr>
          <w:rFonts w:ascii="Times New Roman" w:hAnsi="Times New Roman"/>
          <w:sz w:val="28"/>
          <w:szCs w:val="28"/>
        </w:rPr>
        <w:t>его молекул.</w:t>
      </w:r>
    </w:p>
    <w:p w:rsidR="000037CD" w:rsidRPr="000037CD" w:rsidRDefault="000037CD" w:rsidP="000037CD">
      <w:pPr>
        <w:pStyle w:val="aa"/>
        <w:widowControl w:val="0"/>
        <w:spacing w:line="240" w:lineRule="auto"/>
        <w:jc w:val="both"/>
        <w:rPr>
          <w:i/>
          <w:sz w:val="28"/>
          <w:szCs w:val="28"/>
        </w:rPr>
      </w:pPr>
      <w:r w:rsidRPr="000037CD">
        <w:rPr>
          <w:sz w:val="28"/>
          <w:szCs w:val="28"/>
        </w:rPr>
        <w:t xml:space="preserve">Уравнение состояния идеального газа. Изопроцессы. </w:t>
      </w:r>
      <w:r w:rsidRPr="000037CD">
        <w:rPr>
          <w:i/>
          <w:sz w:val="28"/>
          <w:szCs w:val="28"/>
        </w:rPr>
        <w:t>Границы применимости модели идеального газа.</w:t>
      </w:r>
    </w:p>
    <w:p w:rsidR="000037CD" w:rsidRPr="000037CD" w:rsidRDefault="000037CD" w:rsidP="000037CD">
      <w:pPr>
        <w:pStyle w:val="aa"/>
        <w:widowControl w:val="0"/>
        <w:spacing w:line="240" w:lineRule="auto"/>
        <w:jc w:val="both"/>
        <w:rPr>
          <w:sz w:val="28"/>
          <w:szCs w:val="28"/>
        </w:rPr>
      </w:pPr>
      <w:r w:rsidRPr="000037CD">
        <w:rPr>
          <w:sz w:val="28"/>
          <w:szCs w:val="28"/>
        </w:rPr>
        <w:t>Модель строения жидкостей</w:t>
      </w:r>
      <w:r w:rsidRPr="000037CD">
        <w:rPr>
          <w:i/>
          <w:sz w:val="28"/>
          <w:szCs w:val="28"/>
        </w:rPr>
        <w:t>. Поверхностное натяжение</w:t>
      </w:r>
      <w:r w:rsidRPr="000037CD">
        <w:rPr>
          <w:sz w:val="28"/>
          <w:szCs w:val="28"/>
        </w:rPr>
        <w:t xml:space="preserve">. Насыщенные и ненасыщенные пары. Влажность воздуха. </w:t>
      </w:r>
    </w:p>
    <w:p w:rsidR="000037CD" w:rsidRPr="000037CD" w:rsidRDefault="000037CD" w:rsidP="000037CD">
      <w:pPr>
        <w:pStyle w:val="aa"/>
        <w:widowControl w:val="0"/>
        <w:spacing w:line="240" w:lineRule="auto"/>
        <w:jc w:val="both"/>
        <w:rPr>
          <w:sz w:val="28"/>
          <w:szCs w:val="28"/>
        </w:rPr>
      </w:pPr>
      <w:r w:rsidRPr="000037CD">
        <w:rPr>
          <w:sz w:val="28"/>
          <w:szCs w:val="28"/>
        </w:rPr>
        <w:t xml:space="preserve">Модель строения твердых тел. </w:t>
      </w:r>
      <w:r w:rsidRPr="000037CD">
        <w:rPr>
          <w:i/>
          <w:sz w:val="28"/>
          <w:szCs w:val="28"/>
        </w:rPr>
        <w:t xml:space="preserve">Механические свойства твердых тел. </w:t>
      </w:r>
      <w:r w:rsidRPr="000037CD">
        <w:rPr>
          <w:i/>
          <w:color w:val="000000"/>
          <w:sz w:val="28"/>
          <w:szCs w:val="28"/>
        </w:rPr>
        <w:t xml:space="preserve">Дефекты кристаллической решетки. </w:t>
      </w:r>
      <w:r w:rsidRPr="000037CD">
        <w:rPr>
          <w:sz w:val="28"/>
          <w:szCs w:val="28"/>
        </w:rPr>
        <w:t xml:space="preserve"> </w:t>
      </w:r>
      <w:r w:rsidRPr="000037CD">
        <w:rPr>
          <w:i/>
          <w:sz w:val="28"/>
          <w:szCs w:val="28"/>
        </w:rPr>
        <w:t xml:space="preserve"> </w:t>
      </w:r>
      <w:r w:rsidRPr="000037CD">
        <w:rPr>
          <w:sz w:val="28"/>
          <w:szCs w:val="28"/>
        </w:rPr>
        <w:t xml:space="preserve">Изменения агрегатных состояний вещества. </w:t>
      </w:r>
    </w:p>
    <w:p w:rsidR="000037CD" w:rsidRPr="000037CD" w:rsidRDefault="000037CD" w:rsidP="000037CD">
      <w:pPr>
        <w:pStyle w:val="aa"/>
        <w:widowControl w:val="0"/>
        <w:spacing w:line="240" w:lineRule="auto"/>
        <w:jc w:val="both"/>
        <w:rPr>
          <w:sz w:val="28"/>
          <w:szCs w:val="28"/>
        </w:rPr>
      </w:pPr>
      <w:r w:rsidRPr="000037CD">
        <w:rPr>
          <w:sz w:val="28"/>
          <w:szCs w:val="28"/>
        </w:rPr>
        <w:t>Внутренняя энергия и способы ее изменения. Первый закон термодинамики. Расчет количества теплоты при изменении агрегатного состояния вещества. Адиабатный процесс.</w:t>
      </w:r>
      <w:r w:rsidRPr="000037CD">
        <w:rPr>
          <w:i/>
          <w:sz w:val="28"/>
          <w:szCs w:val="28"/>
        </w:rPr>
        <w:t xml:space="preserve"> </w:t>
      </w:r>
      <w:r w:rsidRPr="000037CD">
        <w:rPr>
          <w:sz w:val="28"/>
          <w:szCs w:val="28"/>
        </w:rPr>
        <w:t>Второй закон термодинамики</w:t>
      </w:r>
      <w:r w:rsidRPr="000037CD">
        <w:rPr>
          <w:i/>
          <w:sz w:val="28"/>
          <w:szCs w:val="28"/>
        </w:rPr>
        <w:t xml:space="preserve"> и его статистическое истолкование</w:t>
      </w:r>
      <w:r w:rsidRPr="000037CD">
        <w:rPr>
          <w:sz w:val="28"/>
          <w:szCs w:val="28"/>
        </w:rPr>
        <w:t>. Принципы действия тепловых машин. КПД тепловой машины.</w:t>
      </w:r>
      <w:r w:rsidRPr="000037CD">
        <w:rPr>
          <w:i/>
          <w:sz w:val="28"/>
          <w:szCs w:val="28"/>
        </w:rPr>
        <w:t xml:space="preserve"> </w:t>
      </w:r>
      <w:r w:rsidRPr="000037CD">
        <w:rPr>
          <w:sz w:val="28"/>
          <w:szCs w:val="28"/>
        </w:rPr>
        <w:t xml:space="preserve">Проблемы энергетики и охрана окружающей среды. </w:t>
      </w:r>
    </w:p>
    <w:p w:rsidR="000037CD" w:rsidRPr="000037CD" w:rsidRDefault="000037CD" w:rsidP="000037CD">
      <w:pPr>
        <w:pStyle w:val="ac"/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037CD">
        <w:rPr>
          <w:rFonts w:ascii="Times New Roman" w:hAnsi="Times New Roman"/>
          <w:b/>
          <w:sz w:val="28"/>
          <w:szCs w:val="28"/>
        </w:rPr>
        <w:t>Электростатика. Постоянный ток - 47 часов</w:t>
      </w:r>
    </w:p>
    <w:p w:rsidR="000037CD" w:rsidRPr="000037CD" w:rsidRDefault="000037CD" w:rsidP="000037CD">
      <w:pPr>
        <w:pStyle w:val="aa"/>
        <w:widowControl w:val="0"/>
        <w:spacing w:line="240" w:lineRule="auto"/>
        <w:jc w:val="both"/>
        <w:rPr>
          <w:sz w:val="28"/>
          <w:szCs w:val="28"/>
        </w:rPr>
      </w:pPr>
      <w:r w:rsidRPr="000037CD">
        <w:rPr>
          <w:sz w:val="28"/>
          <w:szCs w:val="28"/>
        </w:rPr>
        <w:t>Элементарный электрический заряд. Закон сохранения электрического заряда</w:t>
      </w:r>
      <w:r w:rsidRPr="000037CD">
        <w:rPr>
          <w:i/>
          <w:sz w:val="28"/>
          <w:szCs w:val="28"/>
        </w:rPr>
        <w:t xml:space="preserve">. </w:t>
      </w:r>
      <w:r w:rsidRPr="000037CD">
        <w:rPr>
          <w:sz w:val="28"/>
          <w:szCs w:val="28"/>
        </w:rPr>
        <w:t>Закон Кулона. Напряженность электрического поля. Принцип суперпозиции электрических полей. Потенциал электрического поля. Потенциальность электростатического поля. Разность потенциалов. Напряжение. Связь напряжения с напряженностью электрического поля.</w:t>
      </w:r>
    </w:p>
    <w:p w:rsidR="000037CD" w:rsidRPr="000037CD" w:rsidRDefault="000037CD" w:rsidP="000037CD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>Проводники в электрическом поле. Электрическая емкость. Конденсатор. Диэлектрики в электрическом поле. Энергия электрического поля.</w:t>
      </w:r>
    </w:p>
    <w:p w:rsidR="000037CD" w:rsidRPr="000037CD" w:rsidRDefault="000037CD" w:rsidP="000037CD">
      <w:pPr>
        <w:widowControl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 xml:space="preserve">Электрический ток. Последовательное и параллельное соединение проводников. Электродвижущая сила (ЭДС). Закон Ома для полной электрической цепи. </w:t>
      </w:r>
      <w:r w:rsidRPr="000037CD">
        <w:rPr>
          <w:rFonts w:ascii="Times New Roman" w:hAnsi="Times New Roman" w:cs="Times New Roman"/>
          <w:color w:val="000000"/>
          <w:sz w:val="28"/>
          <w:szCs w:val="28"/>
        </w:rPr>
        <w:t>Электрический ток в металлах, электролитах, газах и вакууме. Закон электролиза.</w:t>
      </w:r>
      <w:r w:rsidRPr="000037CD">
        <w:rPr>
          <w:rFonts w:ascii="Times New Roman" w:hAnsi="Times New Roman" w:cs="Times New Roman"/>
          <w:sz w:val="28"/>
          <w:szCs w:val="28"/>
        </w:rPr>
        <w:t xml:space="preserve"> Плазма. Полупроводники. Собственная и примесная проводимости полупроводников. Полупроводниковый диод.</w:t>
      </w:r>
      <w:r w:rsidRPr="000037CD">
        <w:rPr>
          <w:rFonts w:ascii="Times New Roman" w:hAnsi="Times New Roman" w:cs="Times New Roman"/>
          <w:i/>
          <w:sz w:val="28"/>
          <w:szCs w:val="28"/>
        </w:rPr>
        <w:t xml:space="preserve"> Полупроводниковые приборы.</w:t>
      </w:r>
    </w:p>
    <w:p w:rsidR="000037CD" w:rsidRPr="000037CD" w:rsidRDefault="000037CD" w:rsidP="000037CD">
      <w:pPr>
        <w:pStyle w:val="a8"/>
        <w:tabs>
          <w:tab w:val="clear" w:pos="540"/>
          <w:tab w:val="clear" w:pos="1620"/>
        </w:tabs>
        <w:jc w:val="both"/>
        <w:rPr>
          <w:b/>
          <w:sz w:val="28"/>
          <w:szCs w:val="28"/>
        </w:rPr>
      </w:pPr>
      <w:r w:rsidRPr="000037CD">
        <w:rPr>
          <w:b/>
          <w:sz w:val="28"/>
          <w:szCs w:val="28"/>
        </w:rPr>
        <w:t>Лабораторные работы - 10</w:t>
      </w:r>
    </w:p>
    <w:p w:rsidR="000037CD" w:rsidRPr="000037CD" w:rsidRDefault="000037CD" w:rsidP="000037CD">
      <w:pPr>
        <w:pStyle w:val="a8"/>
        <w:tabs>
          <w:tab w:val="clear" w:pos="540"/>
          <w:tab w:val="clear" w:pos="1620"/>
        </w:tabs>
        <w:jc w:val="both"/>
        <w:rPr>
          <w:b/>
          <w:sz w:val="28"/>
          <w:szCs w:val="28"/>
        </w:rPr>
      </w:pPr>
      <w:r w:rsidRPr="000037CD">
        <w:rPr>
          <w:b/>
          <w:sz w:val="28"/>
          <w:szCs w:val="28"/>
        </w:rPr>
        <w:t>Контрольные работы - 10</w:t>
      </w:r>
    </w:p>
    <w:p w:rsidR="000037CD" w:rsidRPr="000037CD" w:rsidRDefault="000037CD" w:rsidP="000037CD">
      <w:pPr>
        <w:rPr>
          <w:rFonts w:ascii="Times New Roman" w:hAnsi="Times New Roman" w:cs="Times New Roman"/>
          <w:b/>
          <w:sz w:val="28"/>
          <w:szCs w:val="28"/>
        </w:rPr>
      </w:pPr>
      <w:r w:rsidRPr="000037CD">
        <w:rPr>
          <w:rFonts w:ascii="Times New Roman" w:hAnsi="Times New Roman" w:cs="Times New Roman"/>
          <w:b/>
          <w:sz w:val="28"/>
          <w:szCs w:val="28"/>
        </w:rPr>
        <w:t>Физический практикум - 20 часов</w:t>
      </w:r>
    </w:p>
    <w:p w:rsidR="000037CD" w:rsidRPr="000037CD" w:rsidRDefault="000037CD" w:rsidP="000037CD">
      <w:pPr>
        <w:rPr>
          <w:rFonts w:ascii="Times New Roman" w:hAnsi="Times New Roman" w:cs="Times New Roman"/>
          <w:b/>
          <w:sz w:val="28"/>
          <w:szCs w:val="28"/>
        </w:rPr>
      </w:pPr>
    </w:p>
    <w:p w:rsidR="009E090A" w:rsidRDefault="009E090A" w:rsidP="000037CD">
      <w:pPr>
        <w:pStyle w:val="a8"/>
        <w:tabs>
          <w:tab w:val="clear" w:pos="540"/>
          <w:tab w:val="left" w:pos="708"/>
        </w:tabs>
        <w:ind w:firstLine="709"/>
        <w:rPr>
          <w:i/>
          <w:sz w:val="28"/>
          <w:szCs w:val="28"/>
        </w:rPr>
      </w:pPr>
    </w:p>
    <w:p w:rsidR="000037CD" w:rsidRPr="000037CD" w:rsidRDefault="009E090A" w:rsidP="000037CD">
      <w:pPr>
        <w:pStyle w:val="a8"/>
        <w:tabs>
          <w:tab w:val="clear" w:pos="540"/>
          <w:tab w:val="left" w:pos="708"/>
        </w:tabs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11 класс, 165</w:t>
      </w:r>
      <w:r w:rsidR="000037CD" w:rsidRPr="000037CD">
        <w:rPr>
          <w:i/>
          <w:sz w:val="28"/>
          <w:szCs w:val="28"/>
        </w:rPr>
        <w:t xml:space="preserve"> часов, 5 часов в неделю</w:t>
      </w:r>
    </w:p>
    <w:p w:rsidR="000037CD" w:rsidRPr="000037CD" w:rsidRDefault="000037CD" w:rsidP="000037CD">
      <w:pPr>
        <w:pStyle w:val="ac"/>
        <w:widowControl w:val="0"/>
        <w:ind w:left="-1080" w:firstLine="709"/>
        <w:jc w:val="center"/>
        <w:rPr>
          <w:rFonts w:ascii="Times New Roman" w:hAnsi="Times New Roman"/>
          <w:b/>
          <w:sz w:val="28"/>
          <w:szCs w:val="28"/>
        </w:rPr>
      </w:pPr>
      <w:r w:rsidRPr="000037CD">
        <w:rPr>
          <w:rFonts w:ascii="Times New Roman" w:hAnsi="Times New Roman"/>
          <w:b/>
          <w:sz w:val="28"/>
          <w:szCs w:val="28"/>
        </w:rPr>
        <w:t>Магнитное поле - 20 часов</w:t>
      </w:r>
    </w:p>
    <w:p w:rsidR="000037CD" w:rsidRPr="000037CD" w:rsidRDefault="000037CD" w:rsidP="000037CD">
      <w:pPr>
        <w:widowControl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>Индукция магнитного поля. Принцип суперпозиции магнитных полей. Сила Ампера. Сила Лоренца.</w:t>
      </w:r>
      <w:r w:rsidRPr="000037CD">
        <w:rPr>
          <w:rFonts w:ascii="Times New Roman" w:hAnsi="Times New Roman" w:cs="Times New Roman"/>
          <w:i/>
          <w:sz w:val="28"/>
          <w:szCs w:val="28"/>
        </w:rPr>
        <w:t xml:space="preserve"> Электроизмерительные приборы. Магнитные свойства вещества.</w:t>
      </w:r>
    </w:p>
    <w:p w:rsidR="000037CD" w:rsidRPr="000037CD" w:rsidRDefault="000037CD" w:rsidP="000037CD">
      <w:pPr>
        <w:pStyle w:val="a8"/>
        <w:tabs>
          <w:tab w:val="clear" w:pos="540"/>
          <w:tab w:val="clear" w:pos="1620"/>
        </w:tabs>
        <w:ind w:firstLine="567"/>
        <w:jc w:val="both"/>
        <w:rPr>
          <w:sz w:val="28"/>
          <w:szCs w:val="28"/>
        </w:rPr>
      </w:pPr>
      <w:r w:rsidRPr="000037CD">
        <w:rPr>
          <w:sz w:val="28"/>
          <w:szCs w:val="28"/>
        </w:rPr>
        <w:t xml:space="preserve">Магнитный поток. Закон электромагнитной индукции Фарадея. </w:t>
      </w:r>
      <w:r w:rsidRPr="000037CD">
        <w:rPr>
          <w:color w:val="000000"/>
          <w:sz w:val="28"/>
          <w:szCs w:val="28"/>
        </w:rPr>
        <w:t xml:space="preserve">Вихревое электрическое поле. </w:t>
      </w:r>
      <w:r w:rsidRPr="000037CD">
        <w:rPr>
          <w:sz w:val="28"/>
          <w:szCs w:val="28"/>
        </w:rPr>
        <w:t>Правило Ленца</w:t>
      </w:r>
      <w:r w:rsidRPr="000037CD">
        <w:rPr>
          <w:i/>
          <w:sz w:val="28"/>
          <w:szCs w:val="28"/>
        </w:rPr>
        <w:t xml:space="preserve">. </w:t>
      </w:r>
      <w:r w:rsidRPr="000037CD">
        <w:rPr>
          <w:sz w:val="28"/>
          <w:szCs w:val="28"/>
        </w:rPr>
        <w:t>Самоиндукция. Индуктивность. Энергия магнитного поля.</w:t>
      </w:r>
    </w:p>
    <w:p w:rsidR="000037CD" w:rsidRPr="000037CD" w:rsidRDefault="000037CD" w:rsidP="00003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b/>
          <w:sz w:val="28"/>
          <w:szCs w:val="28"/>
        </w:rPr>
        <w:t>Механика - 15 часов</w:t>
      </w:r>
    </w:p>
    <w:p w:rsidR="000037CD" w:rsidRPr="000037CD" w:rsidRDefault="000037CD" w:rsidP="000037C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7CD">
        <w:rPr>
          <w:rFonts w:ascii="Times New Roman" w:hAnsi="Times New Roman" w:cs="Times New Roman"/>
          <w:color w:val="000000"/>
          <w:sz w:val="28"/>
          <w:szCs w:val="28"/>
        </w:rPr>
        <w:t>Механические колебания. Амплитуда, период, частота, фаза колебаний. Уравнение гармонических колебаний. Свободные и вынужденные колебания. Резонанс</w:t>
      </w:r>
      <w:r w:rsidRPr="000037CD">
        <w:rPr>
          <w:rFonts w:ascii="Times New Roman" w:hAnsi="Times New Roman" w:cs="Times New Roman"/>
          <w:i/>
          <w:color w:val="000000"/>
          <w:sz w:val="28"/>
          <w:szCs w:val="28"/>
        </w:rPr>
        <w:t>. Автоколебания.</w:t>
      </w:r>
      <w:r w:rsidRPr="000037CD">
        <w:rPr>
          <w:rFonts w:ascii="Times New Roman" w:hAnsi="Times New Roman" w:cs="Times New Roman"/>
          <w:color w:val="000000"/>
          <w:sz w:val="28"/>
          <w:szCs w:val="28"/>
        </w:rPr>
        <w:t xml:space="preserve"> Механические волны. Поперечные и продольные волны. Длина волны. </w:t>
      </w:r>
      <w:r w:rsidRPr="000037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Уравнение гармонической волны. </w:t>
      </w:r>
      <w:r w:rsidRPr="000037CD">
        <w:rPr>
          <w:rFonts w:ascii="Times New Roman" w:hAnsi="Times New Roman" w:cs="Times New Roman"/>
          <w:color w:val="000000"/>
          <w:sz w:val="28"/>
          <w:szCs w:val="28"/>
        </w:rPr>
        <w:t>Свойства механических волн: отражение, преломление, интерференция, дифракция.</w:t>
      </w:r>
      <w:r w:rsidRPr="000037C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037CD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0037CD">
        <w:rPr>
          <w:rFonts w:ascii="Times New Roman" w:hAnsi="Times New Roman" w:cs="Times New Roman"/>
          <w:color w:val="000000"/>
          <w:sz w:val="28"/>
          <w:szCs w:val="28"/>
        </w:rPr>
        <w:t xml:space="preserve">Звуковые волны. </w:t>
      </w:r>
    </w:p>
    <w:p w:rsidR="000037CD" w:rsidRPr="000037CD" w:rsidRDefault="000037CD" w:rsidP="000037CD">
      <w:pPr>
        <w:widowControl w:val="0"/>
        <w:ind w:left="-108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CD">
        <w:rPr>
          <w:rFonts w:ascii="Times New Roman" w:hAnsi="Times New Roman" w:cs="Times New Roman"/>
          <w:b/>
          <w:sz w:val="28"/>
          <w:szCs w:val="28"/>
        </w:rPr>
        <w:t>Электромагнитные колебания и волны - 73 часа</w:t>
      </w:r>
    </w:p>
    <w:p w:rsidR="000037CD" w:rsidRPr="000037CD" w:rsidRDefault="000037CD" w:rsidP="000037CD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 xml:space="preserve">Колебательный контур. </w:t>
      </w:r>
      <w:r w:rsidRPr="000037CD">
        <w:rPr>
          <w:rFonts w:ascii="Times New Roman" w:hAnsi="Times New Roman" w:cs="Times New Roman"/>
          <w:color w:val="000000"/>
          <w:sz w:val="28"/>
          <w:szCs w:val="28"/>
        </w:rPr>
        <w:t>Свободные электромагнитные колебания. Вынужденные электромагнитные колебания.</w:t>
      </w:r>
      <w:r w:rsidRPr="000037CD">
        <w:rPr>
          <w:rFonts w:ascii="Times New Roman" w:hAnsi="Times New Roman" w:cs="Times New Roman"/>
          <w:sz w:val="28"/>
          <w:szCs w:val="28"/>
        </w:rPr>
        <w:t xml:space="preserve"> Переменный ток. Действующие значения силы тока и напряжения. </w:t>
      </w:r>
      <w:r w:rsidRPr="000037CD">
        <w:rPr>
          <w:rFonts w:ascii="Times New Roman" w:hAnsi="Times New Roman" w:cs="Times New Roman"/>
          <w:i/>
          <w:sz w:val="28"/>
          <w:szCs w:val="28"/>
        </w:rPr>
        <w:t>Конденсатор и катушка в цепи переменного тока. Активное сопротивление. Электрический резонанс. Трансформатор</w:t>
      </w:r>
      <w:r w:rsidRPr="000037CD">
        <w:rPr>
          <w:rFonts w:ascii="Times New Roman" w:hAnsi="Times New Roman" w:cs="Times New Roman"/>
          <w:sz w:val="28"/>
          <w:szCs w:val="28"/>
        </w:rPr>
        <w:t xml:space="preserve">. Производство, передача и потребление электрической энергии. </w:t>
      </w:r>
    </w:p>
    <w:p w:rsidR="000037CD" w:rsidRPr="000037CD" w:rsidRDefault="000037CD" w:rsidP="000037CD">
      <w:pPr>
        <w:pStyle w:val="aa"/>
        <w:widowControl w:val="0"/>
        <w:spacing w:line="240" w:lineRule="auto"/>
        <w:ind w:firstLine="567"/>
        <w:jc w:val="both"/>
        <w:rPr>
          <w:i/>
          <w:sz w:val="28"/>
          <w:szCs w:val="28"/>
        </w:rPr>
      </w:pPr>
      <w:r w:rsidRPr="000037CD">
        <w:rPr>
          <w:sz w:val="28"/>
          <w:szCs w:val="28"/>
        </w:rPr>
        <w:t>Электромагнитное поле</w:t>
      </w:r>
      <w:r w:rsidRPr="000037CD">
        <w:rPr>
          <w:i/>
          <w:sz w:val="28"/>
          <w:szCs w:val="28"/>
        </w:rPr>
        <w:t>.</w:t>
      </w:r>
      <w:r w:rsidRPr="000037CD">
        <w:rPr>
          <w:sz w:val="28"/>
          <w:szCs w:val="28"/>
        </w:rPr>
        <w:t xml:space="preserve"> </w:t>
      </w:r>
      <w:r w:rsidRPr="000037CD">
        <w:rPr>
          <w:i/>
          <w:sz w:val="28"/>
          <w:szCs w:val="28"/>
        </w:rPr>
        <w:t>Вихревое электрическое поле.</w:t>
      </w:r>
      <w:r w:rsidRPr="000037CD">
        <w:rPr>
          <w:sz w:val="28"/>
          <w:szCs w:val="28"/>
        </w:rPr>
        <w:t xml:space="preserve"> Скорость электромагнитных волн. Свойства электромагнитных </w:t>
      </w:r>
      <w:r w:rsidRPr="000037CD">
        <w:rPr>
          <w:color w:val="000000"/>
          <w:sz w:val="28"/>
          <w:szCs w:val="28"/>
        </w:rPr>
        <w:t>волн.</w:t>
      </w:r>
      <w:r w:rsidRPr="000037CD">
        <w:rPr>
          <w:sz w:val="28"/>
          <w:szCs w:val="28"/>
        </w:rPr>
        <w:t xml:space="preserve"> </w:t>
      </w:r>
      <w:r w:rsidRPr="000037CD">
        <w:rPr>
          <w:i/>
          <w:sz w:val="28"/>
          <w:szCs w:val="28"/>
        </w:rPr>
        <w:t>Принципы радиосвязи и телевидения.</w:t>
      </w:r>
    </w:p>
    <w:p w:rsidR="000037CD" w:rsidRPr="000037CD" w:rsidRDefault="000037CD" w:rsidP="000037CD">
      <w:pPr>
        <w:pStyle w:val="aa"/>
        <w:widowControl w:val="0"/>
        <w:spacing w:line="240" w:lineRule="auto"/>
        <w:ind w:firstLine="567"/>
        <w:jc w:val="both"/>
        <w:rPr>
          <w:sz w:val="28"/>
          <w:szCs w:val="28"/>
        </w:rPr>
      </w:pPr>
      <w:r w:rsidRPr="000037CD">
        <w:rPr>
          <w:sz w:val="28"/>
          <w:szCs w:val="28"/>
        </w:rPr>
        <w:t xml:space="preserve">Свет как электромагнитная волна. Скорость света. Интерференция света. </w:t>
      </w:r>
      <w:r w:rsidRPr="000037CD">
        <w:rPr>
          <w:i/>
          <w:sz w:val="28"/>
          <w:szCs w:val="28"/>
        </w:rPr>
        <w:t>Когерентность</w:t>
      </w:r>
      <w:r w:rsidRPr="000037CD">
        <w:rPr>
          <w:sz w:val="28"/>
          <w:szCs w:val="28"/>
        </w:rPr>
        <w:t xml:space="preserve">. Дифракция света. Дифракционная решетка. </w:t>
      </w:r>
      <w:r w:rsidRPr="000037CD">
        <w:rPr>
          <w:i/>
          <w:sz w:val="28"/>
          <w:szCs w:val="28"/>
        </w:rPr>
        <w:t>Поляризация света</w:t>
      </w:r>
      <w:r w:rsidRPr="000037CD">
        <w:rPr>
          <w:sz w:val="28"/>
          <w:szCs w:val="28"/>
        </w:rPr>
        <w:t xml:space="preserve">. Законы отражения и преломления света. Полное внутреннее отражение. Дисперсия света. Различные виды электромагнитных излучений, </w:t>
      </w:r>
      <w:r w:rsidRPr="000037CD">
        <w:rPr>
          <w:color w:val="000000"/>
          <w:sz w:val="28"/>
          <w:szCs w:val="28"/>
        </w:rPr>
        <w:t xml:space="preserve">их свойства </w:t>
      </w:r>
      <w:r w:rsidRPr="000037CD">
        <w:rPr>
          <w:sz w:val="28"/>
          <w:szCs w:val="28"/>
        </w:rPr>
        <w:t>и практические применения. Формула тонкой линзы. Оптические приборы</w:t>
      </w:r>
      <w:r w:rsidRPr="000037CD">
        <w:rPr>
          <w:i/>
          <w:sz w:val="28"/>
          <w:szCs w:val="28"/>
        </w:rPr>
        <w:t>. Разрешающая способность оптических приборов</w:t>
      </w:r>
      <w:r w:rsidRPr="000037CD">
        <w:rPr>
          <w:sz w:val="28"/>
          <w:szCs w:val="28"/>
        </w:rPr>
        <w:t>.</w:t>
      </w:r>
      <w:r w:rsidRPr="000037CD">
        <w:rPr>
          <w:i/>
          <w:sz w:val="28"/>
          <w:szCs w:val="28"/>
        </w:rPr>
        <w:t xml:space="preserve"> </w:t>
      </w:r>
    </w:p>
    <w:p w:rsidR="000037CD" w:rsidRPr="000037CD" w:rsidRDefault="000037CD" w:rsidP="000037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>Постулаты специальной теории относительности Эйнштейна</w:t>
      </w:r>
      <w:r w:rsidRPr="000037CD">
        <w:rPr>
          <w:rFonts w:ascii="Times New Roman" w:hAnsi="Times New Roman" w:cs="Times New Roman"/>
          <w:i/>
          <w:sz w:val="28"/>
          <w:szCs w:val="28"/>
        </w:rPr>
        <w:t>. Пространство и время в специальной теории относительности.</w:t>
      </w:r>
      <w:r w:rsidRPr="000037CD">
        <w:rPr>
          <w:rFonts w:ascii="Times New Roman" w:hAnsi="Times New Roman" w:cs="Times New Roman"/>
          <w:sz w:val="28"/>
          <w:szCs w:val="28"/>
        </w:rPr>
        <w:t xml:space="preserve"> Полная энергия. Энергия покоя. Релятивистский импульс. </w:t>
      </w:r>
      <w:r w:rsidRPr="000037CD">
        <w:rPr>
          <w:rFonts w:ascii="Times New Roman" w:hAnsi="Times New Roman" w:cs="Times New Roman"/>
          <w:i/>
          <w:sz w:val="28"/>
          <w:szCs w:val="28"/>
        </w:rPr>
        <w:t>Связь полной энергии с импульсом и массой тела</w:t>
      </w:r>
      <w:r w:rsidRPr="000037CD">
        <w:rPr>
          <w:rFonts w:ascii="Times New Roman" w:hAnsi="Times New Roman" w:cs="Times New Roman"/>
          <w:sz w:val="28"/>
          <w:szCs w:val="28"/>
        </w:rPr>
        <w:t>.</w:t>
      </w:r>
      <w:r w:rsidRPr="00003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7CD">
        <w:rPr>
          <w:rFonts w:ascii="Times New Roman" w:hAnsi="Times New Roman" w:cs="Times New Roman"/>
          <w:sz w:val="28"/>
          <w:szCs w:val="28"/>
        </w:rPr>
        <w:t>Дефект массы и энергия связи.</w:t>
      </w:r>
    </w:p>
    <w:p w:rsidR="000037CD" w:rsidRPr="000037CD" w:rsidRDefault="000037CD" w:rsidP="000037CD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CD">
        <w:rPr>
          <w:rFonts w:ascii="Times New Roman" w:hAnsi="Times New Roman" w:cs="Times New Roman"/>
          <w:b/>
          <w:sz w:val="28"/>
          <w:szCs w:val="28"/>
        </w:rPr>
        <w:t>Квантовая физика - 38 часов</w:t>
      </w:r>
    </w:p>
    <w:p w:rsidR="000037CD" w:rsidRPr="000037CD" w:rsidRDefault="000037CD" w:rsidP="000037CD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7CD">
        <w:rPr>
          <w:rFonts w:ascii="Times New Roman" w:hAnsi="Times New Roman" w:cs="Times New Roman"/>
          <w:color w:val="000000"/>
          <w:sz w:val="28"/>
          <w:szCs w:val="28"/>
        </w:rPr>
        <w:t>Гипотеза М.Планка о квантах.</w:t>
      </w:r>
      <w:r w:rsidRPr="000037CD">
        <w:rPr>
          <w:rFonts w:ascii="Times New Roman" w:hAnsi="Times New Roman" w:cs="Times New Roman"/>
          <w:sz w:val="28"/>
          <w:szCs w:val="28"/>
        </w:rPr>
        <w:t xml:space="preserve"> Фотоэффект. Опыты А.Г.Столетова. Уравнение А.Эйнштейна для фотоэффекта. </w:t>
      </w:r>
      <w:r w:rsidRPr="000037CD">
        <w:rPr>
          <w:rFonts w:ascii="Times New Roman" w:hAnsi="Times New Roman" w:cs="Times New Roman"/>
          <w:color w:val="000000"/>
          <w:sz w:val="28"/>
          <w:szCs w:val="28"/>
        </w:rPr>
        <w:t xml:space="preserve">Фотон. </w:t>
      </w:r>
      <w:r w:rsidRPr="000037CD">
        <w:rPr>
          <w:rFonts w:ascii="Times New Roman" w:hAnsi="Times New Roman" w:cs="Times New Roman"/>
          <w:i/>
          <w:color w:val="000000"/>
          <w:sz w:val="28"/>
          <w:szCs w:val="28"/>
        </w:rPr>
        <w:t>Опыты П.Н.Лебедева и С.И.Вавилова</w:t>
      </w:r>
      <w:r w:rsidRPr="000037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7CD" w:rsidRPr="000037CD" w:rsidRDefault="000037CD" w:rsidP="000037CD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color w:val="000000"/>
          <w:sz w:val="28"/>
          <w:szCs w:val="28"/>
        </w:rPr>
        <w:t>Планетарная модель атома. Квантовые постулаты Бора и линейчатые с</w:t>
      </w:r>
      <w:r w:rsidRPr="000037CD">
        <w:rPr>
          <w:rFonts w:ascii="Times New Roman" w:hAnsi="Times New Roman" w:cs="Times New Roman"/>
          <w:sz w:val="28"/>
          <w:szCs w:val="28"/>
        </w:rPr>
        <w:t xml:space="preserve">пектры. </w:t>
      </w:r>
      <w:r w:rsidRPr="000037CD">
        <w:rPr>
          <w:rFonts w:ascii="Times New Roman" w:hAnsi="Times New Roman" w:cs="Times New Roman"/>
          <w:color w:val="000000"/>
          <w:sz w:val="28"/>
          <w:szCs w:val="28"/>
        </w:rPr>
        <w:t xml:space="preserve">Гипотеза де Бройля о волновых свойствах частиц. </w:t>
      </w:r>
      <w:r w:rsidRPr="000037CD">
        <w:rPr>
          <w:rFonts w:ascii="Times New Roman" w:hAnsi="Times New Roman" w:cs="Times New Roman"/>
          <w:sz w:val="28"/>
          <w:szCs w:val="28"/>
        </w:rPr>
        <w:t>Дифракция электронов</w:t>
      </w:r>
      <w:r w:rsidRPr="000037CD">
        <w:rPr>
          <w:rFonts w:ascii="Times New Roman" w:hAnsi="Times New Roman" w:cs="Times New Roman"/>
          <w:i/>
          <w:sz w:val="28"/>
          <w:szCs w:val="28"/>
        </w:rPr>
        <w:t>.</w:t>
      </w:r>
      <w:r w:rsidRPr="000037CD">
        <w:rPr>
          <w:rFonts w:ascii="Times New Roman" w:hAnsi="Times New Roman" w:cs="Times New Roman"/>
          <w:sz w:val="28"/>
          <w:szCs w:val="28"/>
        </w:rPr>
        <w:t xml:space="preserve"> </w:t>
      </w:r>
      <w:r w:rsidRPr="000037CD">
        <w:rPr>
          <w:rFonts w:ascii="Times New Roman" w:hAnsi="Times New Roman" w:cs="Times New Roman"/>
          <w:i/>
          <w:color w:val="000000"/>
          <w:sz w:val="28"/>
          <w:szCs w:val="28"/>
        </w:rPr>
        <w:t>Соотношение неопределенностей Гейзенберга.</w:t>
      </w:r>
      <w:r w:rsidRPr="00003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7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Спонтанное и вынужденное излучение света. </w:t>
      </w:r>
      <w:r w:rsidRPr="000037CD">
        <w:rPr>
          <w:rFonts w:ascii="Times New Roman" w:hAnsi="Times New Roman" w:cs="Times New Roman"/>
          <w:sz w:val="28"/>
          <w:szCs w:val="28"/>
        </w:rPr>
        <w:t>Лазеры.</w:t>
      </w:r>
    </w:p>
    <w:p w:rsidR="000037CD" w:rsidRPr="000037CD" w:rsidRDefault="000037CD" w:rsidP="000037CD">
      <w:pPr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037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Модели строения атомного ядра. Ядерные силы. </w:t>
      </w:r>
      <w:r w:rsidRPr="000037CD">
        <w:rPr>
          <w:rFonts w:ascii="Times New Roman" w:hAnsi="Times New Roman" w:cs="Times New Roman"/>
          <w:sz w:val="28"/>
          <w:szCs w:val="28"/>
        </w:rPr>
        <w:t>Нуклонная модель ядра.</w:t>
      </w:r>
      <w:r w:rsidRPr="000037CD">
        <w:rPr>
          <w:rFonts w:ascii="Times New Roman" w:hAnsi="Times New Roman" w:cs="Times New Roman"/>
          <w:color w:val="000000"/>
          <w:sz w:val="28"/>
          <w:szCs w:val="28"/>
        </w:rPr>
        <w:t xml:space="preserve"> Энергия связи ядра. Ядерные спектры. Ядерные реакции. Цепная реакция д</w:t>
      </w:r>
      <w:r w:rsidRPr="000037CD">
        <w:rPr>
          <w:rFonts w:ascii="Times New Roman" w:hAnsi="Times New Roman" w:cs="Times New Roman"/>
          <w:sz w:val="28"/>
          <w:szCs w:val="28"/>
        </w:rPr>
        <w:t>еления ядер</w:t>
      </w:r>
      <w:r w:rsidRPr="000037CD">
        <w:rPr>
          <w:rFonts w:ascii="Times New Roman" w:hAnsi="Times New Roman" w:cs="Times New Roman"/>
          <w:i/>
          <w:sz w:val="28"/>
          <w:szCs w:val="28"/>
        </w:rPr>
        <w:t>. Ядерная энергетика. Термоядерный синтез.</w:t>
      </w:r>
      <w:r w:rsidRPr="000037CD">
        <w:rPr>
          <w:rFonts w:ascii="Times New Roman" w:hAnsi="Times New Roman" w:cs="Times New Roman"/>
          <w:sz w:val="28"/>
          <w:szCs w:val="28"/>
        </w:rPr>
        <w:t xml:space="preserve"> Р</w:t>
      </w:r>
      <w:r w:rsidRPr="000037CD">
        <w:rPr>
          <w:rFonts w:ascii="Times New Roman" w:hAnsi="Times New Roman" w:cs="Times New Roman"/>
          <w:color w:val="000000"/>
          <w:sz w:val="28"/>
          <w:szCs w:val="28"/>
        </w:rPr>
        <w:t xml:space="preserve">адиоактивность. </w:t>
      </w:r>
      <w:r w:rsidRPr="000037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Дозиметрия. </w:t>
      </w:r>
      <w:r w:rsidRPr="000037CD">
        <w:rPr>
          <w:rFonts w:ascii="Times New Roman" w:hAnsi="Times New Roman" w:cs="Times New Roman"/>
          <w:color w:val="000000"/>
          <w:sz w:val="28"/>
          <w:szCs w:val="28"/>
        </w:rPr>
        <w:t xml:space="preserve">Закон радиоактивного распада. </w:t>
      </w:r>
      <w:r w:rsidRPr="000037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Статистический характер процессов в микромире. </w:t>
      </w:r>
      <w:r w:rsidRPr="000037CD">
        <w:rPr>
          <w:rFonts w:ascii="Times New Roman" w:hAnsi="Times New Roman" w:cs="Times New Roman"/>
          <w:i/>
          <w:sz w:val="28"/>
          <w:szCs w:val="28"/>
        </w:rPr>
        <w:t xml:space="preserve">Элементарные частицы. </w:t>
      </w:r>
      <w:r w:rsidRPr="000037CD">
        <w:rPr>
          <w:rFonts w:ascii="Times New Roman" w:hAnsi="Times New Roman" w:cs="Times New Roman"/>
          <w:i/>
          <w:color w:val="000000"/>
          <w:sz w:val="28"/>
          <w:szCs w:val="28"/>
        </w:rPr>
        <w:t>Фундаментальные взаимодействия. Законы сохранения в микромире.</w:t>
      </w:r>
    </w:p>
    <w:p w:rsidR="000037CD" w:rsidRPr="000037CD" w:rsidRDefault="000037CD" w:rsidP="000037CD">
      <w:pPr>
        <w:widowControl w:val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037CD">
        <w:rPr>
          <w:rFonts w:ascii="Times New Roman" w:hAnsi="Times New Roman" w:cs="Times New Roman"/>
          <w:b/>
          <w:sz w:val="28"/>
          <w:szCs w:val="28"/>
        </w:rPr>
        <w:t>Строение Вселенной - 9 часов</w:t>
      </w:r>
    </w:p>
    <w:p w:rsidR="000037CD" w:rsidRPr="000037CD" w:rsidRDefault="000037CD" w:rsidP="000037CD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7CD">
        <w:rPr>
          <w:rFonts w:ascii="Times New Roman" w:hAnsi="Times New Roman" w:cs="Times New Roman"/>
          <w:sz w:val="28"/>
          <w:szCs w:val="28"/>
        </w:rPr>
        <w:t>Солнечная система. Звезды и источники их энергии. Современные представления о происхождении и эволюции Солнца и звезд. Наша Галактика. Другие галактики. Пространственные масштабы наблюдаемой Вселенной. Применимость законов физики для объяснения природы космических объектов. «Красное смещение» в спектрах галактик. Современные взгляды на строение и эволюцию Вселенной.</w:t>
      </w:r>
    </w:p>
    <w:p w:rsidR="000037CD" w:rsidRPr="000037CD" w:rsidRDefault="000037CD" w:rsidP="000037CD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7CD">
        <w:rPr>
          <w:rFonts w:ascii="Times New Roman" w:hAnsi="Times New Roman" w:cs="Times New Roman"/>
          <w:b/>
          <w:sz w:val="28"/>
          <w:szCs w:val="28"/>
        </w:rPr>
        <w:t>Лабораторные  работы - 10</w:t>
      </w:r>
    </w:p>
    <w:p w:rsidR="000037CD" w:rsidRPr="000037CD" w:rsidRDefault="000037CD" w:rsidP="000037CD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7CD">
        <w:rPr>
          <w:rFonts w:ascii="Times New Roman" w:hAnsi="Times New Roman" w:cs="Times New Roman"/>
          <w:b/>
          <w:sz w:val="28"/>
          <w:szCs w:val="28"/>
        </w:rPr>
        <w:t>Контрольные  работы - 6</w:t>
      </w:r>
    </w:p>
    <w:p w:rsidR="000037CD" w:rsidRDefault="00897A31" w:rsidP="000037CD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Физический практикум – 15</w:t>
      </w:r>
    </w:p>
    <w:p w:rsidR="00897A31" w:rsidRPr="001C5928" w:rsidRDefault="00897A31" w:rsidP="00897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1C592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10 класса.</w:t>
      </w:r>
    </w:p>
    <w:p w:rsidR="00897A31" w:rsidRPr="001C5928" w:rsidRDefault="00897A31" w:rsidP="00897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62"/>
        <w:gridCol w:w="1837"/>
        <w:gridCol w:w="1396"/>
        <w:gridCol w:w="2816"/>
        <w:gridCol w:w="2340"/>
      </w:tblGrid>
      <w:tr w:rsidR="0046001D" w:rsidRPr="0065749E" w:rsidTr="00B317D5">
        <w:tc>
          <w:tcPr>
            <w:tcW w:w="988" w:type="dxa"/>
            <w:vMerge w:val="restart"/>
          </w:tcPr>
          <w:p w:rsidR="0046001D" w:rsidRPr="00255770" w:rsidRDefault="0046001D" w:rsidP="0046001D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7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7" w:type="dxa"/>
            <w:vMerge w:val="restart"/>
          </w:tcPr>
          <w:p w:rsidR="0046001D" w:rsidRPr="00255770" w:rsidRDefault="0046001D" w:rsidP="0046001D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7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(блока)</w:t>
            </w:r>
          </w:p>
        </w:tc>
        <w:tc>
          <w:tcPr>
            <w:tcW w:w="1417" w:type="dxa"/>
            <w:vMerge w:val="restart"/>
          </w:tcPr>
          <w:p w:rsidR="0046001D" w:rsidRPr="00255770" w:rsidRDefault="0046001D" w:rsidP="0046001D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5209" w:type="dxa"/>
            <w:gridSpan w:val="2"/>
          </w:tcPr>
          <w:p w:rsidR="0046001D" w:rsidRPr="00255770" w:rsidRDefault="0046001D" w:rsidP="0046001D">
            <w:pPr>
              <w:widowControl w:val="0"/>
              <w:autoSpaceDE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70"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кол-во часов, отведенных на практическую часть и контроль</w:t>
            </w:r>
          </w:p>
        </w:tc>
      </w:tr>
      <w:tr w:rsidR="0046001D" w:rsidRPr="0065749E" w:rsidTr="00B317D5">
        <w:tc>
          <w:tcPr>
            <w:tcW w:w="988" w:type="dxa"/>
            <w:vMerge/>
          </w:tcPr>
          <w:p w:rsidR="0046001D" w:rsidRPr="0065749E" w:rsidRDefault="0046001D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46001D" w:rsidRPr="0065749E" w:rsidRDefault="0046001D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001D" w:rsidRPr="0065749E" w:rsidRDefault="0046001D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6001D" w:rsidRPr="0065749E" w:rsidRDefault="0046001D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1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353" w:type="dxa"/>
          </w:tcPr>
          <w:p w:rsidR="0046001D" w:rsidRPr="0065749E" w:rsidRDefault="0046001D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1D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</w:tr>
      <w:tr w:rsidR="00897A31" w:rsidRPr="0065749E" w:rsidTr="00B317D5">
        <w:tc>
          <w:tcPr>
            <w:tcW w:w="988" w:type="dxa"/>
          </w:tcPr>
          <w:p w:rsidR="00897A31" w:rsidRPr="0065749E" w:rsidRDefault="00897A31" w:rsidP="00897A31">
            <w:pPr>
              <w:pStyle w:val="af"/>
              <w:widowControl w:val="0"/>
              <w:numPr>
                <w:ilvl w:val="0"/>
                <w:numId w:val="2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Методы научного познания                  </w:t>
            </w:r>
          </w:p>
        </w:tc>
        <w:tc>
          <w:tcPr>
            <w:tcW w:w="1417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6" w:type="dxa"/>
          </w:tcPr>
          <w:p w:rsidR="00897A31" w:rsidRPr="0065749E" w:rsidRDefault="00897A31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897A31" w:rsidRPr="0065749E" w:rsidRDefault="00897A31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31" w:rsidRPr="0065749E" w:rsidTr="00B317D5">
        <w:tc>
          <w:tcPr>
            <w:tcW w:w="988" w:type="dxa"/>
          </w:tcPr>
          <w:p w:rsidR="00897A31" w:rsidRPr="0065749E" w:rsidRDefault="00897A31" w:rsidP="00897A31">
            <w:pPr>
              <w:pStyle w:val="af"/>
              <w:widowControl w:val="0"/>
              <w:numPr>
                <w:ilvl w:val="0"/>
                <w:numId w:val="2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Кинематика            </w:t>
            </w:r>
          </w:p>
        </w:tc>
        <w:tc>
          <w:tcPr>
            <w:tcW w:w="1417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6" w:type="dxa"/>
          </w:tcPr>
          <w:p w:rsidR="00587D3B" w:rsidRPr="0065749E" w:rsidRDefault="00587D3B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Л/р. № 1. Измерение ускорения свободного падения.</w:t>
            </w:r>
          </w:p>
          <w:p w:rsidR="00897A31" w:rsidRPr="0065749E" w:rsidRDefault="00587D3B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Л/р. № 2. Исследование движения тела, брошенного горизонтально.</w:t>
            </w:r>
          </w:p>
        </w:tc>
        <w:tc>
          <w:tcPr>
            <w:tcW w:w="2353" w:type="dxa"/>
          </w:tcPr>
          <w:p w:rsidR="00897A31" w:rsidRPr="0065749E" w:rsidRDefault="00897A31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работа.</w:t>
            </w:r>
          </w:p>
        </w:tc>
      </w:tr>
      <w:tr w:rsidR="00897A31" w:rsidRPr="0065749E" w:rsidTr="00B317D5">
        <w:tc>
          <w:tcPr>
            <w:tcW w:w="988" w:type="dxa"/>
          </w:tcPr>
          <w:p w:rsidR="00897A31" w:rsidRPr="0065749E" w:rsidRDefault="00897A31" w:rsidP="00897A31">
            <w:pPr>
              <w:pStyle w:val="af"/>
              <w:widowControl w:val="0"/>
              <w:numPr>
                <w:ilvl w:val="0"/>
                <w:numId w:val="2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Динамика. Законы механики Ньютона. Законы сохранения. </w:t>
            </w:r>
          </w:p>
        </w:tc>
        <w:tc>
          <w:tcPr>
            <w:tcW w:w="1417" w:type="dxa"/>
          </w:tcPr>
          <w:p w:rsidR="00897A31" w:rsidRPr="0065749E" w:rsidRDefault="00587D3B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6" w:type="dxa"/>
          </w:tcPr>
          <w:p w:rsidR="00897A31" w:rsidRPr="0065749E" w:rsidRDefault="00587D3B" w:rsidP="001C5928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3</w:t>
            </w:r>
            <w:r w:rsidR="00897A31" w:rsidRPr="0065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«Изучение движения тела по окружности под действием сил упругости и тяжести»</w:t>
            </w:r>
          </w:p>
          <w:p w:rsidR="00897A31" w:rsidRPr="0065749E" w:rsidRDefault="00897A31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587D3B" w:rsidRPr="00657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закона сохранения механи</w:t>
            </w:r>
            <w:r w:rsidRPr="0065749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энергии»</w:t>
            </w:r>
          </w:p>
        </w:tc>
        <w:tc>
          <w:tcPr>
            <w:tcW w:w="2353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разделу «Динамика»</w:t>
            </w:r>
          </w:p>
          <w:p w:rsidR="00587D3B" w:rsidRPr="0065749E" w:rsidRDefault="00587D3B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3B" w:rsidRPr="0065749E" w:rsidRDefault="00587D3B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К/р. № 3. </w:t>
            </w:r>
            <w:r w:rsidR="001C5928" w:rsidRPr="0065749E">
              <w:rPr>
                <w:rFonts w:ascii="Times New Roman" w:hAnsi="Times New Roman" w:cs="Times New Roman"/>
                <w:sz w:val="24"/>
                <w:szCs w:val="24"/>
              </w:rPr>
              <w:t>по теме " Законы сохранения в механике»</w:t>
            </w:r>
          </w:p>
        </w:tc>
      </w:tr>
      <w:tr w:rsidR="00587D3B" w:rsidRPr="0065749E" w:rsidTr="00B317D5">
        <w:tc>
          <w:tcPr>
            <w:tcW w:w="988" w:type="dxa"/>
          </w:tcPr>
          <w:p w:rsidR="00587D3B" w:rsidRPr="0065749E" w:rsidRDefault="00587D3B" w:rsidP="00897A31">
            <w:pPr>
              <w:pStyle w:val="af"/>
              <w:widowControl w:val="0"/>
              <w:numPr>
                <w:ilvl w:val="0"/>
                <w:numId w:val="2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87D3B" w:rsidRPr="0065749E" w:rsidRDefault="00587D3B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  <w:tc>
          <w:tcPr>
            <w:tcW w:w="1417" w:type="dxa"/>
          </w:tcPr>
          <w:p w:rsidR="00587D3B" w:rsidRPr="0065749E" w:rsidRDefault="00587D3B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6" w:type="dxa"/>
          </w:tcPr>
          <w:p w:rsidR="00587D3B" w:rsidRPr="0065749E" w:rsidRDefault="00587D3B" w:rsidP="001C5928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</w:tcPr>
          <w:p w:rsidR="00587D3B" w:rsidRPr="0065749E" w:rsidRDefault="00587D3B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31" w:rsidRPr="0065749E" w:rsidTr="00B317D5">
        <w:tc>
          <w:tcPr>
            <w:tcW w:w="988" w:type="dxa"/>
          </w:tcPr>
          <w:p w:rsidR="00897A31" w:rsidRPr="0065749E" w:rsidRDefault="00897A31" w:rsidP="00897A31">
            <w:pPr>
              <w:pStyle w:val="af"/>
              <w:widowControl w:val="0"/>
              <w:numPr>
                <w:ilvl w:val="0"/>
                <w:numId w:val="2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Основы МКТ        </w:t>
            </w:r>
          </w:p>
        </w:tc>
        <w:tc>
          <w:tcPr>
            <w:tcW w:w="1417" w:type="dxa"/>
          </w:tcPr>
          <w:p w:rsidR="00897A31" w:rsidRPr="0065749E" w:rsidRDefault="00587D3B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6" w:type="dxa"/>
          </w:tcPr>
          <w:p w:rsidR="00897A31" w:rsidRPr="0065749E" w:rsidRDefault="00587D3B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Л/р. № 5. Исследование зависимости объема газа от температуры при постоянном давлении.</w:t>
            </w:r>
          </w:p>
          <w:p w:rsidR="00587D3B" w:rsidRPr="0065749E" w:rsidRDefault="00587D3B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3B" w:rsidRPr="0065749E" w:rsidRDefault="0065749E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Л/р. № 6</w:t>
            </w:r>
            <w:r w:rsidR="00587D3B" w:rsidRPr="0065749E">
              <w:rPr>
                <w:rFonts w:ascii="Times New Roman" w:hAnsi="Times New Roman" w:cs="Times New Roman"/>
                <w:sz w:val="24"/>
                <w:szCs w:val="24"/>
              </w:rPr>
              <w:t>. Измерение поверхностного натяжения.</w:t>
            </w:r>
          </w:p>
          <w:p w:rsidR="00587D3B" w:rsidRPr="0065749E" w:rsidRDefault="00587D3B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3B" w:rsidRPr="0065749E" w:rsidRDefault="0065749E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Л/р. № 7</w:t>
            </w:r>
            <w:r w:rsidR="00587D3B" w:rsidRPr="0065749E">
              <w:rPr>
                <w:rFonts w:ascii="Times New Roman" w:hAnsi="Times New Roman" w:cs="Times New Roman"/>
                <w:sz w:val="24"/>
                <w:szCs w:val="24"/>
              </w:rPr>
              <w:t>. Изменение удельной теплоемкости вещества.</w:t>
            </w:r>
          </w:p>
        </w:tc>
        <w:tc>
          <w:tcPr>
            <w:tcW w:w="2353" w:type="dxa"/>
          </w:tcPr>
          <w:p w:rsidR="00897A31" w:rsidRPr="0065749E" w:rsidRDefault="00897A31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</w:t>
            </w:r>
            <w:r w:rsidR="00587D3B"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я работа № 4 </w:t>
            </w: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по теме " Основы МКТ идеальный газ» </w:t>
            </w:r>
          </w:p>
          <w:p w:rsidR="00587D3B" w:rsidRPr="0065749E" w:rsidRDefault="00587D3B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3B" w:rsidRPr="0065749E" w:rsidRDefault="00587D3B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К/р. № 5. </w:t>
            </w:r>
            <w:r w:rsidR="001C5928" w:rsidRPr="006574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5749E"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 теме «</w:t>
            </w: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Свойства газов, жидкостей, твердых тел</w:t>
            </w:r>
            <w:r w:rsidR="0065749E" w:rsidRPr="006574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A31" w:rsidRPr="0065749E" w:rsidTr="00B317D5">
        <w:tc>
          <w:tcPr>
            <w:tcW w:w="988" w:type="dxa"/>
          </w:tcPr>
          <w:p w:rsidR="00897A31" w:rsidRPr="0065749E" w:rsidRDefault="00897A31" w:rsidP="00897A31">
            <w:pPr>
              <w:pStyle w:val="af"/>
              <w:widowControl w:val="0"/>
              <w:numPr>
                <w:ilvl w:val="0"/>
                <w:numId w:val="2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термодинамики       </w:t>
            </w:r>
          </w:p>
        </w:tc>
        <w:tc>
          <w:tcPr>
            <w:tcW w:w="1417" w:type="dxa"/>
          </w:tcPr>
          <w:p w:rsidR="00897A31" w:rsidRPr="0065749E" w:rsidRDefault="00587D3B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6" w:type="dxa"/>
          </w:tcPr>
          <w:p w:rsidR="00897A31" w:rsidRPr="0065749E" w:rsidRDefault="00897A31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897A31" w:rsidRPr="0065749E" w:rsidRDefault="00587D3B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6 </w:t>
            </w:r>
            <w:r w:rsidR="00897A31"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по теме " Основы термодинамики".       </w:t>
            </w:r>
          </w:p>
        </w:tc>
      </w:tr>
      <w:tr w:rsidR="00897A31" w:rsidRPr="0065749E" w:rsidTr="00B317D5">
        <w:tc>
          <w:tcPr>
            <w:tcW w:w="988" w:type="dxa"/>
          </w:tcPr>
          <w:p w:rsidR="00897A31" w:rsidRPr="0065749E" w:rsidRDefault="00897A31" w:rsidP="00897A31">
            <w:pPr>
              <w:pStyle w:val="af"/>
              <w:widowControl w:val="0"/>
              <w:numPr>
                <w:ilvl w:val="0"/>
                <w:numId w:val="2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1417" w:type="dxa"/>
          </w:tcPr>
          <w:p w:rsidR="00897A31" w:rsidRPr="0065749E" w:rsidRDefault="00587D3B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6" w:type="dxa"/>
          </w:tcPr>
          <w:p w:rsidR="00897A31" w:rsidRPr="0065749E" w:rsidRDefault="00897A31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897A31" w:rsidRPr="0065749E" w:rsidRDefault="00587D3B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№ 7</w:t>
            </w:r>
            <w:r w:rsidR="00897A31"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«Электростатика».</w:t>
            </w:r>
          </w:p>
        </w:tc>
      </w:tr>
      <w:tr w:rsidR="00897A31" w:rsidRPr="0065749E" w:rsidTr="00B317D5">
        <w:tc>
          <w:tcPr>
            <w:tcW w:w="988" w:type="dxa"/>
          </w:tcPr>
          <w:p w:rsidR="00897A31" w:rsidRPr="0065749E" w:rsidRDefault="00897A31" w:rsidP="00897A31">
            <w:pPr>
              <w:pStyle w:val="af"/>
              <w:widowControl w:val="0"/>
              <w:numPr>
                <w:ilvl w:val="0"/>
                <w:numId w:val="2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Законы постоянного тока </w:t>
            </w:r>
          </w:p>
        </w:tc>
        <w:tc>
          <w:tcPr>
            <w:tcW w:w="1417" w:type="dxa"/>
          </w:tcPr>
          <w:p w:rsidR="00897A31" w:rsidRPr="0065749E" w:rsidRDefault="00587D3B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6" w:type="dxa"/>
          </w:tcPr>
          <w:p w:rsidR="00897A31" w:rsidRPr="0065749E" w:rsidRDefault="00897A31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65749E" w:rsidRPr="0065749E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последовательного и параллельного соединения проводников»</w:t>
            </w:r>
          </w:p>
          <w:p w:rsidR="00587D3B" w:rsidRPr="0065749E" w:rsidRDefault="00587D3B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3B" w:rsidRPr="0065749E" w:rsidRDefault="0065749E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Л/р. № 9</w:t>
            </w:r>
            <w:r w:rsidR="00587D3B" w:rsidRPr="0065749E">
              <w:rPr>
                <w:rFonts w:ascii="Times New Roman" w:hAnsi="Times New Roman" w:cs="Times New Roman"/>
                <w:sz w:val="24"/>
                <w:szCs w:val="24"/>
              </w:rPr>
              <w:t>. Измерение эдс и внутреннего сопротивления источника тока.</w:t>
            </w:r>
          </w:p>
        </w:tc>
        <w:tc>
          <w:tcPr>
            <w:tcW w:w="2353" w:type="dxa"/>
          </w:tcPr>
          <w:p w:rsidR="00897A31" w:rsidRPr="0065749E" w:rsidRDefault="00587D3B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  <w:r w:rsidR="00897A31"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«Постоянный элек</w:t>
            </w:r>
            <w:r w:rsidR="00897A31" w:rsidRPr="0065749E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трический ток»</w:t>
            </w:r>
          </w:p>
        </w:tc>
      </w:tr>
      <w:tr w:rsidR="00897A31" w:rsidRPr="0065749E" w:rsidTr="00B317D5">
        <w:tc>
          <w:tcPr>
            <w:tcW w:w="988" w:type="dxa"/>
          </w:tcPr>
          <w:p w:rsidR="00897A31" w:rsidRPr="0065749E" w:rsidRDefault="00897A31" w:rsidP="00897A31">
            <w:pPr>
              <w:pStyle w:val="af"/>
              <w:widowControl w:val="0"/>
              <w:numPr>
                <w:ilvl w:val="0"/>
                <w:numId w:val="2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ЭТ в различных средах</w:t>
            </w:r>
          </w:p>
        </w:tc>
        <w:tc>
          <w:tcPr>
            <w:tcW w:w="1417" w:type="dxa"/>
          </w:tcPr>
          <w:p w:rsidR="00897A31" w:rsidRPr="0065749E" w:rsidRDefault="00587D3B" w:rsidP="001C592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6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897A31" w:rsidRPr="0065749E" w:rsidRDefault="00587D3B" w:rsidP="001C592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К/р. № 9. </w:t>
            </w:r>
            <w:r w:rsidR="0065749E" w:rsidRPr="0065749E">
              <w:rPr>
                <w:rFonts w:ascii="Times New Roman" w:hAnsi="Times New Roman" w:cs="Times New Roman"/>
                <w:sz w:val="24"/>
                <w:szCs w:val="24"/>
              </w:rPr>
              <w:t>по теме  «</w:t>
            </w: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проводимости различных сред</w:t>
            </w:r>
            <w:r w:rsidR="0065749E" w:rsidRPr="006574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D3B" w:rsidRPr="0065749E" w:rsidTr="00B317D5">
        <w:tc>
          <w:tcPr>
            <w:tcW w:w="988" w:type="dxa"/>
          </w:tcPr>
          <w:p w:rsidR="00587D3B" w:rsidRPr="0065749E" w:rsidRDefault="00587D3B" w:rsidP="00897A31">
            <w:pPr>
              <w:pStyle w:val="af"/>
              <w:widowControl w:val="0"/>
              <w:numPr>
                <w:ilvl w:val="0"/>
                <w:numId w:val="2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87D3B" w:rsidRPr="0065749E" w:rsidRDefault="00587D3B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Физический практикум</w:t>
            </w:r>
          </w:p>
        </w:tc>
        <w:tc>
          <w:tcPr>
            <w:tcW w:w="1417" w:type="dxa"/>
          </w:tcPr>
          <w:p w:rsidR="00587D3B" w:rsidRPr="0065749E" w:rsidRDefault="00587D3B" w:rsidP="001C592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6" w:type="dxa"/>
          </w:tcPr>
          <w:p w:rsidR="00587D3B" w:rsidRPr="0065749E" w:rsidRDefault="00587D3B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87D3B" w:rsidRPr="0065749E" w:rsidRDefault="00587D3B" w:rsidP="001C5928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31" w:rsidRPr="0065749E" w:rsidTr="00B317D5">
        <w:tc>
          <w:tcPr>
            <w:tcW w:w="988" w:type="dxa"/>
          </w:tcPr>
          <w:p w:rsidR="00897A31" w:rsidRPr="0065749E" w:rsidRDefault="00897A31" w:rsidP="00897A31">
            <w:pPr>
              <w:pStyle w:val="af"/>
              <w:widowControl w:val="0"/>
              <w:numPr>
                <w:ilvl w:val="0"/>
                <w:numId w:val="2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97A31" w:rsidRPr="0065749E" w:rsidRDefault="00897A31" w:rsidP="001C5928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1417" w:type="dxa"/>
          </w:tcPr>
          <w:p w:rsidR="00897A31" w:rsidRPr="0065749E" w:rsidRDefault="00587D3B" w:rsidP="001C592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6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897A31" w:rsidRPr="0065749E" w:rsidRDefault="00897A31" w:rsidP="001C592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  <w:r w:rsidR="00587D3B" w:rsidRPr="0065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10</w:t>
            </w:r>
            <w:r w:rsidRPr="0065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97A31" w:rsidRPr="0065749E" w:rsidRDefault="00897A31" w:rsidP="00897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A31" w:rsidRPr="0065749E" w:rsidRDefault="00897A31" w:rsidP="00897A31">
      <w:pPr>
        <w:jc w:val="both"/>
        <w:rPr>
          <w:rFonts w:ascii="Times New Roman" w:hAnsi="Times New Roman" w:cs="Times New Roman"/>
          <w:sz w:val="24"/>
          <w:szCs w:val="24"/>
        </w:rPr>
      </w:pPr>
      <w:r w:rsidRPr="0065749E">
        <w:rPr>
          <w:rFonts w:ascii="Times New Roman" w:hAnsi="Times New Roman" w:cs="Times New Roman"/>
          <w:sz w:val="24"/>
          <w:szCs w:val="24"/>
        </w:rPr>
        <w:t>Содержание курса физики 11 класс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1793"/>
        <w:gridCol w:w="1417"/>
        <w:gridCol w:w="2845"/>
        <w:gridCol w:w="2308"/>
      </w:tblGrid>
      <w:tr w:rsidR="0046001D" w:rsidRPr="00255770" w:rsidTr="009A588A">
        <w:tc>
          <w:tcPr>
            <w:tcW w:w="988" w:type="dxa"/>
            <w:vMerge w:val="restart"/>
          </w:tcPr>
          <w:p w:rsidR="0046001D" w:rsidRPr="00255770" w:rsidRDefault="0046001D" w:rsidP="0030447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7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3" w:type="dxa"/>
            <w:vMerge w:val="restart"/>
          </w:tcPr>
          <w:p w:rsidR="0046001D" w:rsidRPr="00255770" w:rsidRDefault="0046001D" w:rsidP="00304474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7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(блока)</w:t>
            </w:r>
          </w:p>
        </w:tc>
        <w:tc>
          <w:tcPr>
            <w:tcW w:w="1417" w:type="dxa"/>
            <w:vMerge w:val="restart"/>
          </w:tcPr>
          <w:p w:rsidR="0046001D" w:rsidRPr="00255770" w:rsidRDefault="0046001D" w:rsidP="00304474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5153" w:type="dxa"/>
            <w:gridSpan w:val="2"/>
          </w:tcPr>
          <w:p w:rsidR="0046001D" w:rsidRPr="00255770" w:rsidRDefault="0046001D" w:rsidP="00304474">
            <w:pPr>
              <w:widowControl w:val="0"/>
              <w:autoSpaceDE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70"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кол-во часов, отведенных на практическую часть и контроль</w:t>
            </w:r>
          </w:p>
        </w:tc>
      </w:tr>
      <w:tr w:rsidR="0046001D" w:rsidRPr="0065749E" w:rsidTr="009A588A">
        <w:tc>
          <w:tcPr>
            <w:tcW w:w="988" w:type="dxa"/>
            <w:vMerge/>
          </w:tcPr>
          <w:p w:rsidR="0046001D" w:rsidRPr="0065749E" w:rsidRDefault="0046001D" w:rsidP="0030447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6001D" w:rsidRPr="0065749E" w:rsidRDefault="0046001D" w:rsidP="0030447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001D" w:rsidRPr="0065749E" w:rsidRDefault="0046001D" w:rsidP="0030447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46001D" w:rsidRPr="0065749E" w:rsidRDefault="0046001D" w:rsidP="0030447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1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308" w:type="dxa"/>
          </w:tcPr>
          <w:p w:rsidR="0046001D" w:rsidRPr="0065749E" w:rsidRDefault="0046001D" w:rsidP="0030447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1D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</w:tr>
      <w:tr w:rsidR="00897A31" w:rsidRPr="0065749E" w:rsidTr="009A588A">
        <w:tc>
          <w:tcPr>
            <w:tcW w:w="988" w:type="dxa"/>
          </w:tcPr>
          <w:p w:rsidR="00897A31" w:rsidRPr="0065749E" w:rsidRDefault="00897A31" w:rsidP="00897A31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Магнитное поле.</w:t>
            </w:r>
          </w:p>
        </w:tc>
        <w:tc>
          <w:tcPr>
            <w:tcW w:w="1417" w:type="dxa"/>
          </w:tcPr>
          <w:p w:rsidR="00897A31" w:rsidRPr="0065749E" w:rsidRDefault="009720D9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897A31" w:rsidRPr="0065749E" w:rsidRDefault="00897A31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"Наблюдение действия магнитного поля на проводник с током"</w:t>
            </w:r>
          </w:p>
        </w:tc>
        <w:tc>
          <w:tcPr>
            <w:tcW w:w="2308" w:type="dxa"/>
          </w:tcPr>
          <w:p w:rsidR="00897A31" w:rsidRPr="0065749E" w:rsidRDefault="009720D9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С/р «Магнитное поле тока»</w:t>
            </w:r>
          </w:p>
        </w:tc>
      </w:tr>
      <w:tr w:rsidR="00897A31" w:rsidRPr="0065749E" w:rsidTr="009A588A">
        <w:tc>
          <w:tcPr>
            <w:tcW w:w="988" w:type="dxa"/>
          </w:tcPr>
          <w:p w:rsidR="00897A31" w:rsidRPr="0065749E" w:rsidRDefault="00897A31" w:rsidP="00897A31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индукция.</w:t>
            </w:r>
          </w:p>
        </w:tc>
        <w:tc>
          <w:tcPr>
            <w:tcW w:w="1417" w:type="dxa"/>
          </w:tcPr>
          <w:p w:rsidR="00897A31" w:rsidRPr="0065749E" w:rsidRDefault="009720D9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</w:tcPr>
          <w:p w:rsidR="00897A31" w:rsidRPr="0065749E" w:rsidRDefault="00897A31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Кратковременная лабораторная работа № 2  "Изучение явления электромагнитной индукции»</w:t>
            </w:r>
          </w:p>
        </w:tc>
        <w:tc>
          <w:tcPr>
            <w:tcW w:w="2308" w:type="dxa"/>
          </w:tcPr>
          <w:p w:rsidR="00897A31" w:rsidRPr="0065749E" w:rsidRDefault="00897A31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"Электродинамика»</w:t>
            </w:r>
          </w:p>
        </w:tc>
      </w:tr>
      <w:tr w:rsidR="00897A31" w:rsidRPr="0065749E" w:rsidTr="009A588A">
        <w:tc>
          <w:tcPr>
            <w:tcW w:w="988" w:type="dxa"/>
          </w:tcPr>
          <w:p w:rsidR="00897A31" w:rsidRPr="0065749E" w:rsidRDefault="00897A31" w:rsidP="00897A31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1417" w:type="dxa"/>
          </w:tcPr>
          <w:p w:rsidR="00897A31" w:rsidRPr="0065749E" w:rsidRDefault="009720D9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897A31" w:rsidRPr="0065749E" w:rsidRDefault="00897A31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«Определение ускорения свободного падения  при помощи маятника».</w:t>
            </w:r>
          </w:p>
        </w:tc>
        <w:tc>
          <w:tcPr>
            <w:tcW w:w="2308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31" w:rsidRPr="0065749E" w:rsidTr="009A588A">
        <w:tc>
          <w:tcPr>
            <w:tcW w:w="988" w:type="dxa"/>
          </w:tcPr>
          <w:p w:rsidR="00897A31" w:rsidRPr="0065749E" w:rsidRDefault="00897A31" w:rsidP="00897A31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 и волны.</w:t>
            </w:r>
          </w:p>
        </w:tc>
        <w:tc>
          <w:tcPr>
            <w:tcW w:w="1417" w:type="dxa"/>
          </w:tcPr>
          <w:p w:rsidR="00897A31" w:rsidRPr="0065749E" w:rsidRDefault="009720D9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5" w:type="dxa"/>
          </w:tcPr>
          <w:p w:rsidR="00897A31" w:rsidRPr="0065749E" w:rsidRDefault="00897A31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97A31" w:rsidRPr="0065749E" w:rsidRDefault="00897A31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 по теме «Колебания и волны» за 1-е полугодие.</w:t>
            </w:r>
          </w:p>
        </w:tc>
      </w:tr>
      <w:tr w:rsidR="009720D9" w:rsidRPr="0065749E" w:rsidTr="009A588A">
        <w:tc>
          <w:tcPr>
            <w:tcW w:w="988" w:type="dxa"/>
          </w:tcPr>
          <w:p w:rsidR="009720D9" w:rsidRPr="0065749E" w:rsidRDefault="009720D9" w:rsidP="00897A31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9720D9" w:rsidRPr="0065749E" w:rsidRDefault="009720D9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потребление электрической энергии</w:t>
            </w:r>
          </w:p>
        </w:tc>
        <w:tc>
          <w:tcPr>
            <w:tcW w:w="1417" w:type="dxa"/>
          </w:tcPr>
          <w:p w:rsidR="009720D9" w:rsidRPr="0065749E" w:rsidRDefault="009720D9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9720D9" w:rsidRPr="0065749E" w:rsidRDefault="009720D9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720D9" w:rsidRPr="0065749E" w:rsidRDefault="009720D9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К/р № 2 </w:t>
            </w:r>
            <w:r w:rsidR="0065749E"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по теме  </w:t>
            </w: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«Электромагнитные колебания»</w:t>
            </w:r>
          </w:p>
          <w:p w:rsidR="009720D9" w:rsidRPr="0065749E" w:rsidRDefault="009720D9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0D9" w:rsidRPr="0065749E" w:rsidRDefault="009720D9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К/р № 3</w:t>
            </w:r>
            <w:r w:rsidR="0065749E"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 «Механические и электромагнитные волны»</w:t>
            </w:r>
          </w:p>
        </w:tc>
      </w:tr>
      <w:tr w:rsidR="00897A31" w:rsidRPr="0065749E" w:rsidTr="009A588A">
        <w:tc>
          <w:tcPr>
            <w:tcW w:w="988" w:type="dxa"/>
          </w:tcPr>
          <w:p w:rsidR="00897A31" w:rsidRPr="0065749E" w:rsidRDefault="00897A31" w:rsidP="00897A31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Оптические явления</w:t>
            </w:r>
            <w:r w:rsidR="009720D9" w:rsidRPr="0065749E">
              <w:rPr>
                <w:rFonts w:ascii="Times New Roman" w:hAnsi="Times New Roman" w:cs="Times New Roman"/>
                <w:sz w:val="24"/>
                <w:szCs w:val="24"/>
              </w:rPr>
              <w:t>. Световые кванты</w:t>
            </w:r>
          </w:p>
        </w:tc>
        <w:tc>
          <w:tcPr>
            <w:tcW w:w="1417" w:type="dxa"/>
          </w:tcPr>
          <w:p w:rsidR="00897A31" w:rsidRPr="0065749E" w:rsidRDefault="009720D9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5" w:type="dxa"/>
          </w:tcPr>
          <w:p w:rsidR="00897A31" w:rsidRPr="0065749E" w:rsidRDefault="00897A31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«Определение показателя преломления стекла».</w:t>
            </w:r>
          </w:p>
          <w:p w:rsidR="00897A31" w:rsidRPr="0065749E" w:rsidRDefault="00897A31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«Определение оптической силы и ф</w:t>
            </w:r>
            <w:r w:rsidR="009720D9"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окусного расстояния </w:t>
            </w: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собирающей линзы».</w:t>
            </w:r>
          </w:p>
          <w:p w:rsidR="00897A31" w:rsidRPr="0065749E" w:rsidRDefault="00897A31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 № 5 «Определение длины световой волны».</w:t>
            </w:r>
          </w:p>
          <w:p w:rsidR="009720D9" w:rsidRPr="0065749E" w:rsidRDefault="009720D9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Л/р №6 «Наблюдение интерференции и дифракции света»</w:t>
            </w:r>
          </w:p>
        </w:tc>
        <w:tc>
          <w:tcPr>
            <w:tcW w:w="2308" w:type="dxa"/>
          </w:tcPr>
          <w:p w:rsidR="00897A31" w:rsidRPr="0065749E" w:rsidRDefault="009720D9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  <w:r w:rsidR="00897A31"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«Законы оптики»</w:t>
            </w:r>
          </w:p>
        </w:tc>
      </w:tr>
      <w:tr w:rsidR="00897A31" w:rsidRPr="0065749E" w:rsidTr="009A588A">
        <w:tc>
          <w:tcPr>
            <w:tcW w:w="988" w:type="dxa"/>
          </w:tcPr>
          <w:p w:rsidR="00897A31" w:rsidRPr="0065749E" w:rsidRDefault="00897A31" w:rsidP="00897A31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97A31" w:rsidRPr="0065749E" w:rsidRDefault="00897A31" w:rsidP="001C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относительности.</w:t>
            </w:r>
          </w:p>
        </w:tc>
        <w:tc>
          <w:tcPr>
            <w:tcW w:w="1417" w:type="dxa"/>
          </w:tcPr>
          <w:p w:rsidR="00897A31" w:rsidRPr="0065749E" w:rsidRDefault="009720D9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897A31" w:rsidRPr="0065749E" w:rsidRDefault="00897A31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97A31" w:rsidRPr="0065749E" w:rsidRDefault="00897A31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D9" w:rsidRPr="0065749E" w:rsidTr="009A588A">
        <w:tc>
          <w:tcPr>
            <w:tcW w:w="988" w:type="dxa"/>
          </w:tcPr>
          <w:p w:rsidR="009720D9" w:rsidRPr="0065749E" w:rsidRDefault="009720D9" w:rsidP="00897A31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9720D9" w:rsidRPr="0065749E" w:rsidRDefault="009720D9" w:rsidP="001C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Излучение и спектры</w:t>
            </w:r>
          </w:p>
        </w:tc>
        <w:tc>
          <w:tcPr>
            <w:tcW w:w="1417" w:type="dxa"/>
          </w:tcPr>
          <w:p w:rsidR="009720D9" w:rsidRPr="0065749E" w:rsidRDefault="009720D9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9720D9" w:rsidRPr="0065749E" w:rsidRDefault="009720D9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720D9" w:rsidRPr="0065749E" w:rsidRDefault="009720D9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D9" w:rsidRPr="0065749E" w:rsidTr="009A588A">
        <w:tc>
          <w:tcPr>
            <w:tcW w:w="988" w:type="dxa"/>
          </w:tcPr>
          <w:p w:rsidR="009720D9" w:rsidRPr="0065749E" w:rsidRDefault="009720D9" w:rsidP="00897A31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9720D9" w:rsidRPr="0065749E" w:rsidRDefault="009720D9" w:rsidP="001C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Световые кванты</w:t>
            </w:r>
          </w:p>
        </w:tc>
        <w:tc>
          <w:tcPr>
            <w:tcW w:w="1417" w:type="dxa"/>
          </w:tcPr>
          <w:p w:rsidR="009720D9" w:rsidRPr="0065749E" w:rsidRDefault="009720D9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9720D9" w:rsidRPr="0065749E" w:rsidRDefault="009720D9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720D9" w:rsidRPr="0065749E" w:rsidRDefault="009720D9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К/р № 5</w:t>
            </w:r>
            <w:r w:rsidR="0065749E"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 «Квантовая физика»</w:t>
            </w:r>
          </w:p>
        </w:tc>
      </w:tr>
      <w:tr w:rsidR="009720D9" w:rsidRPr="0065749E" w:rsidTr="009A588A">
        <w:tc>
          <w:tcPr>
            <w:tcW w:w="988" w:type="dxa"/>
          </w:tcPr>
          <w:p w:rsidR="009720D9" w:rsidRPr="0065749E" w:rsidRDefault="009720D9" w:rsidP="00897A31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9720D9" w:rsidRPr="0065749E" w:rsidRDefault="009720D9" w:rsidP="001C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Атомная физика</w:t>
            </w:r>
          </w:p>
        </w:tc>
        <w:tc>
          <w:tcPr>
            <w:tcW w:w="1417" w:type="dxa"/>
          </w:tcPr>
          <w:p w:rsidR="009720D9" w:rsidRPr="0065749E" w:rsidRDefault="009720D9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9720D9" w:rsidRPr="0065749E" w:rsidRDefault="009720D9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Л/р №8 «Наблюдение сплошного и линейчатого спектров»</w:t>
            </w:r>
          </w:p>
        </w:tc>
        <w:tc>
          <w:tcPr>
            <w:tcW w:w="2308" w:type="dxa"/>
          </w:tcPr>
          <w:p w:rsidR="009720D9" w:rsidRPr="0065749E" w:rsidRDefault="009720D9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D9" w:rsidRPr="0065749E" w:rsidTr="009A588A">
        <w:tc>
          <w:tcPr>
            <w:tcW w:w="988" w:type="dxa"/>
          </w:tcPr>
          <w:p w:rsidR="009720D9" w:rsidRPr="00B317D5" w:rsidRDefault="009720D9" w:rsidP="00B317D5">
            <w:pPr>
              <w:widowControl w:val="0"/>
              <w:autoSpaceDE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9720D9" w:rsidRPr="0065749E" w:rsidRDefault="009720D9" w:rsidP="001C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1417" w:type="dxa"/>
          </w:tcPr>
          <w:p w:rsidR="009720D9" w:rsidRPr="0065749E" w:rsidRDefault="009720D9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5" w:type="dxa"/>
          </w:tcPr>
          <w:p w:rsidR="009720D9" w:rsidRPr="0065749E" w:rsidRDefault="009720D9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Л/р № 9 «Моделирование радиоактивного распада»</w:t>
            </w:r>
          </w:p>
          <w:p w:rsidR="009720D9" w:rsidRPr="0065749E" w:rsidRDefault="009720D9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0D9" w:rsidRPr="0065749E" w:rsidRDefault="009720D9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Л/р №10 «Изучение треков заряженных частиц по готовым фотографиям»</w:t>
            </w:r>
          </w:p>
        </w:tc>
        <w:tc>
          <w:tcPr>
            <w:tcW w:w="2308" w:type="dxa"/>
          </w:tcPr>
          <w:p w:rsidR="009720D9" w:rsidRPr="0065749E" w:rsidRDefault="009720D9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К/р №</w:t>
            </w:r>
            <w:r w:rsidR="00A52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5749E" w:rsidRPr="0065749E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«Физика атома и атомного ядра»</w:t>
            </w:r>
          </w:p>
        </w:tc>
      </w:tr>
      <w:tr w:rsidR="009720D9" w:rsidRPr="0065749E" w:rsidTr="009A588A">
        <w:tc>
          <w:tcPr>
            <w:tcW w:w="988" w:type="dxa"/>
          </w:tcPr>
          <w:p w:rsidR="009720D9" w:rsidRPr="0065749E" w:rsidRDefault="009720D9" w:rsidP="00897A31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9720D9" w:rsidRPr="0065749E" w:rsidRDefault="009720D9" w:rsidP="001C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1417" w:type="dxa"/>
          </w:tcPr>
          <w:p w:rsidR="009720D9" w:rsidRPr="0065749E" w:rsidRDefault="009720D9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9720D9" w:rsidRPr="0065749E" w:rsidRDefault="009720D9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720D9" w:rsidRPr="0065749E" w:rsidRDefault="009720D9" w:rsidP="001C592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31" w:rsidRPr="0065749E" w:rsidTr="009A588A">
        <w:tc>
          <w:tcPr>
            <w:tcW w:w="988" w:type="dxa"/>
          </w:tcPr>
          <w:p w:rsidR="00897A31" w:rsidRPr="0065749E" w:rsidRDefault="00897A31" w:rsidP="00897A31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97A31" w:rsidRPr="0065749E" w:rsidRDefault="00897A31" w:rsidP="001C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417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97A31" w:rsidRPr="0065749E" w:rsidRDefault="00897A31" w:rsidP="001C592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курс 11 класса.</w:t>
            </w:r>
          </w:p>
        </w:tc>
      </w:tr>
      <w:tr w:rsidR="00897A31" w:rsidRPr="0065749E" w:rsidTr="009A588A">
        <w:tc>
          <w:tcPr>
            <w:tcW w:w="988" w:type="dxa"/>
          </w:tcPr>
          <w:p w:rsidR="00897A31" w:rsidRPr="0065749E" w:rsidRDefault="00897A31" w:rsidP="00897A31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97A31" w:rsidRPr="0065749E" w:rsidRDefault="00897A31" w:rsidP="001C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Современная научная картина мира.</w:t>
            </w:r>
          </w:p>
        </w:tc>
        <w:tc>
          <w:tcPr>
            <w:tcW w:w="1417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97A31" w:rsidRPr="0065749E" w:rsidRDefault="00897A31" w:rsidP="001C592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0D9" w:rsidRPr="0065749E" w:rsidTr="009A588A">
        <w:tc>
          <w:tcPr>
            <w:tcW w:w="988" w:type="dxa"/>
          </w:tcPr>
          <w:p w:rsidR="009720D9" w:rsidRPr="0065749E" w:rsidRDefault="009720D9" w:rsidP="009720D9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9720D9" w:rsidRPr="0065749E" w:rsidRDefault="009720D9" w:rsidP="0097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Физический практикум</w:t>
            </w:r>
          </w:p>
        </w:tc>
        <w:tc>
          <w:tcPr>
            <w:tcW w:w="1417" w:type="dxa"/>
          </w:tcPr>
          <w:p w:rsidR="009720D9" w:rsidRPr="0065749E" w:rsidRDefault="001C5928" w:rsidP="009720D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9720D9" w:rsidRPr="0065749E" w:rsidRDefault="009720D9" w:rsidP="009720D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720D9" w:rsidRPr="0065749E" w:rsidRDefault="009720D9" w:rsidP="009720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A31" w:rsidRPr="0065749E" w:rsidTr="009A588A">
        <w:tc>
          <w:tcPr>
            <w:tcW w:w="988" w:type="dxa"/>
          </w:tcPr>
          <w:p w:rsidR="00897A31" w:rsidRPr="0065749E" w:rsidRDefault="00897A31" w:rsidP="00897A31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97A31" w:rsidRPr="0065749E" w:rsidRDefault="00897A31" w:rsidP="001C5928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</w:tcPr>
          <w:p w:rsidR="00897A31" w:rsidRPr="0065749E" w:rsidRDefault="00897A31" w:rsidP="001C592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897A31" w:rsidRPr="0065749E" w:rsidRDefault="00897A31" w:rsidP="001C592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97A31" w:rsidRPr="0065749E" w:rsidRDefault="00897A31" w:rsidP="001C592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7A31" w:rsidRPr="0065749E" w:rsidRDefault="00897A31" w:rsidP="000037CD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37CD" w:rsidRPr="0065749E" w:rsidRDefault="000037CD" w:rsidP="000037CD">
      <w:pPr>
        <w:rPr>
          <w:rFonts w:ascii="Times New Roman" w:hAnsi="Times New Roman" w:cs="Times New Roman"/>
          <w:sz w:val="24"/>
          <w:szCs w:val="24"/>
        </w:rPr>
      </w:pPr>
    </w:p>
    <w:p w:rsidR="0046001D" w:rsidRDefault="00460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37CD" w:rsidRPr="00CF3410" w:rsidRDefault="00B1635D" w:rsidP="00B16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41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предмету физика</w:t>
      </w:r>
    </w:p>
    <w:p w:rsidR="000037CD" w:rsidRPr="00CF3410" w:rsidRDefault="000037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6"/>
        <w:gridCol w:w="698"/>
        <w:gridCol w:w="3045"/>
        <w:gridCol w:w="1417"/>
        <w:gridCol w:w="3702"/>
      </w:tblGrid>
      <w:tr w:rsidR="00301D7C" w:rsidRPr="00CF3410" w:rsidTr="009E090A">
        <w:tc>
          <w:tcPr>
            <w:tcW w:w="672" w:type="dxa"/>
          </w:tcPr>
          <w:p w:rsidR="00301D7C" w:rsidRPr="00CF3410" w:rsidRDefault="00301D7C" w:rsidP="00301D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1D7C" w:rsidRPr="00CF3410" w:rsidRDefault="00301D7C" w:rsidP="00301D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8" w:type="dxa"/>
          </w:tcPr>
          <w:p w:rsidR="00301D7C" w:rsidRPr="00CF3410" w:rsidRDefault="00301D7C" w:rsidP="00301D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55" w:type="dxa"/>
          </w:tcPr>
          <w:p w:rsidR="00301D7C" w:rsidRPr="00CF3410" w:rsidRDefault="00301D7C" w:rsidP="00301D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515" w:type="dxa"/>
          </w:tcPr>
          <w:p w:rsidR="00301D7C" w:rsidRPr="00CF3410" w:rsidRDefault="00301D7C" w:rsidP="00301D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48" w:type="dxa"/>
          </w:tcPr>
          <w:p w:rsidR="00301D7C" w:rsidRPr="00CF3410" w:rsidRDefault="00301D7C" w:rsidP="00301D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301D7C" w:rsidRPr="00CF3410" w:rsidTr="009E090A">
        <w:tc>
          <w:tcPr>
            <w:tcW w:w="9488" w:type="dxa"/>
            <w:gridSpan w:val="5"/>
          </w:tcPr>
          <w:p w:rsidR="00301D7C" w:rsidRPr="00CF3410" w:rsidRDefault="00301D7C" w:rsidP="0030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Физика как наука. Методы научного познания</w:t>
            </w:r>
          </w:p>
          <w:p w:rsidR="00301D7C" w:rsidRPr="00CF3410" w:rsidRDefault="00301D7C" w:rsidP="0030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4 час.</w:t>
            </w:r>
          </w:p>
        </w:tc>
      </w:tr>
      <w:tr w:rsidR="00301D7C" w:rsidRPr="00CF3410" w:rsidTr="009E090A">
        <w:trPr>
          <w:trHeight w:val="424"/>
        </w:trPr>
        <w:tc>
          <w:tcPr>
            <w:tcW w:w="672" w:type="dxa"/>
          </w:tcPr>
          <w:p w:rsidR="00301D7C" w:rsidRPr="00CF3410" w:rsidRDefault="00301D7C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01D7C" w:rsidRPr="00CF3410" w:rsidRDefault="00301D7C" w:rsidP="0030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01D7C" w:rsidRPr="00CF3410" w:rsidRDefault="00301D7C" w:rsidP="0030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Физика – фундаментальная наука о природе. Научные методы познания окружающего мира.</w:t>
            </w:r>
          </w:p>
        </w:tc>
        <w:tc>
          <w:tcPr>
            <w:tcW w:w="515" w:type="dxa"/>
          </w:tcPr>
          <w:p w:rsidR="00301D7C" w:rsidRPr="00CF3410" w:rsidRDefault="001C5928" w:rsidP="0030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301D7C" w:rsidRPr="00CF3410" w:rsidRDefault="00301D7C" w:rsidP="0030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Роль эксперимента и теории в процессе познания природы. Научные гипотезы.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Моделирование явлений и объектов природы. Роль математики в физике.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Физические законы и теории, границы их применимости.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7C" w:rsidRPr="00CF3410" w:rsidTr="009E090A">
        <w:tc>
          <w:tcPr>
            <w:tcW w:w="9488" w:type="dxa"/>
            <w:gridSpan w:val="5"/>
          </w:tcPr>
          <w:p w:rsidR="00301D7C" w:rsidRPr="00CF3410" w:rsidRDefault="0030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Кинематика – 20 час.</w:t>
            </w:r>
          </w:p>
        </w:tc>
      </w:tr>
      <w:tr w:rsidR="00304474" w:rsidRPr="00CF3410" w:rsidTr="009E090A">
        <w:tc>
          <w:tcPr>
            <w:tcW w:w="672" w:type="dxa"/>
          </w:tcPr>
          <w:p w:rsidR="00304474" w:rsidRPr="00CF3410" w:rsidRDefault="00304474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04474" w:rsidRPr="00CF3410" w:rsidRDefault="00304474" w:rsidP="0030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04474" w:rsidRPr="00CF3410" w:rsidRDefault="00304474" w:rsidP="0030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 и его относительность. </w:t>
            </w:r>
          </w:p>
        </w:tc>
        <w:tc>
          <w:tcPr>
            <w:tcW w:w="515" w:type="dxa"/>
          </w:tcPr>
          <w:p w:rsidR="00304474" w:rsidRPr="00CF3410" w:rsidRDefault="00304474" w:rsidP="0030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 w:val="restart"/>
          </w:tcPr>
          <w:p w:rsidR="00304474" w:rsidRPr="00CF3410" w:rsidRDefault="00304474" w:rsidP="0030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4370D2"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уважительно</w:t>
            </w:r>
            <w:r w:rsidR="004370D2" w:rsidRPr="00CF3410">
              <w:rPr>
                <w:rFonts w:ascii="Times New Roman" w:hAnsi="Times New Roman" w:cs="Times New Roman"/>
                <w:sz w:val="24"/>
                <w:szCs w:val="24"/>
              </w:rPr>
              <w:t>го отношения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 к мнению оппонента,</w:t>
            </w:r>
            <w:r w:rsidR="004370D2"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 опыта  сотрудничества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совместного выполнения задач; </w:t>
            </w:r>
            <w:r w:rsidR="008E25F8"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опыт самопознания и самоанализа, опыта социально приемлемого самовыражения и самореализации, 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готовности к морально-этической оценке использования научных достижений;</w:t>
            </w:r>
            <w:r w:rsidR="008E25F8"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опыт изучения, защиты и восстановления культурного наследия человечества, опыт творческого самовыражения, уважение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 к творцам науки и техники, обеспечивающим ведущую роль физики в соз</w:t>
            </w:r>
            <w:r w:rsidR="004370D2" w:rsidRPr="00CF3410">
              <w:rPr>
                <w:rFonts w:ascii="Times New Roman" w:hAnsi="Times New Roman" w:cs="Times New Roman"/>
                <w:sz w:val="24"/>
                <w:szCs w:val="24"/>
              </w:rPr>
              <w:t>дании современного мира техники; воспитание опыта самостоятельного приобретения новых знаний, проведения научных исследований, опыта проектной деятельности</w:t>
            </w:r>
          </w:p>
          <w:p w:rsidR="00304474" w:rsidRPr="00CF3410" w:rsidRDefault="00304474" w:rsidP="0030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8E25F8"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ьзование приобретенных 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умений для решения практических, жизненных задач, рационального природопользования и охраны окружающей среды, обеспечение 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 человека и общества.</w:t>
            </w:r>
          </w:p>
        </w:tc>
      </w:tr>
      <w:tr w:rsidR="00304474" w:rsidRPr="00CF3410" w:rsidTr="009E090A">
        <w:tc>
          <w:tcPr>
            <w:tcW w:w="672" w:type="dxa"/>
          </w:tcPr>
          <w:p w:rsidR="00304474" w:rsidRPr="00CF3410" w:rsidRDefault="00304474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Способы описания механического движения.</w:t>
            </w:r>
          </w:p>
        </w:tc>
        <w:tc>
          <w:tcPr>
            <w:tcW w:w="51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4" w:rsidRPr="00CF3410" w:rsidTr="009E090A">
        <w:tc>
          <w:tcPr>
            <w:tcW w:w="672" w:type="dxa"/>
          </w:tcPr>
          <w:p w:rsidR="00304474" w:rsidRPr="00CF3410" w:rsidRDefault="00304474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Перемещение.</w:t>
            </w:r>
          </w:p>
        </w:tc>
        <w:tc>
          <w:tcPr>
            <w:tcW w:w="51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4" w:rsidRPr="00CF3410" w:rsidTr="009E090A">
        <w:tc>
          <w:tcPr>
            <w:tcW w:w="672" w:type="dxa"/>
          </w:tcPr>
          <w:p w:rsidR="00304474" w:rsidRPr="00CF3410" w:rsidRDefault="00304474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Скорость равномерного прямолинейного движения.</w:t>
            </w:r>
          </w:p>
        </w:tc>
        <w:tc>
          <w:tcPr>
            <w:tcW w:w="51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4" w:rsidRPr="00CF3410" w:rsidTr="009E090A">
        <w:tc>
          <w:tcPr>
            <w:tcW w:w="672" w:type="dxa"/>
          </w:tcPr>
          <w:p w:rsidR="00304474" w:rsidRPr="00CF3410" w:rsidRDefault="00304474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Уравнение прямолинейного равномерного движения точки.</w:t>
            </w:r>
          </w:p>
        </w:tc>
        <w:tc>
          <w:tcPr>
            <w:tcW w:w="51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4" w:rsidRPr="00CF3410" w:rsidTr="009E090A">
        <w:tc>
          <w:tcPr>
            <w:tcW w:w="672" w:type="dxa"/>
          </w:tcPr>
          <w:p w:rsidR="00304474" w:rsidRPr="00CF3410" w:rsidRDefault="00304474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Графики равномерного прямолинейного движения. Мгновенная скорость.</w:t>
            </w:r>
          </w:p>
        </w:tc>
        <w:tc>
          <w:tcPr>
            <w:tcW w:w="51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4" w:rsidRPr="00CF3410" w:rsidTr="009E090A">
        <w:tc>
          <w:tcPr>
            <w:tcW w:w="672" w:type="dxa"/>
          </w:tcPr>
          <w:p w:rsidR="00304474" w:rsidRPr="00CF3410" w:rsidRDefault="00304474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Сложение скоростей.</w:t>
            </w:r>
          </w:p>
        </w:tc>
        <w:tc>
          <w:tcPr>
            <w:tcW w:w="51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4" w:rsidRPr="00CF3410" w:rsidTr="009E090A">
        <w:tc>
          <w:tcPr>
            <w:tcW w:w="672" w:type="dxa"/>
          </w:tcPr>
          <w:p w:rsidR="00304474" w:rsidRPr="00CF3410" w:rsidRDefault="00304474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Ускорение. Движение с постоянным ускорением.</w:t>
            </w:r>
          </w:p>
        </w:tc>
        <w:tc>
          <w:tcPr>
            <w:tcW w:w="51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4" w:rsidRPr="00CF3410" w:rsidTr="009E090A">
        <w:tc>
          <w:tcPr>
            <w:tcW w:w="672" w:type="dxa"/>
          </w:tcPr>
          <w:p w:rsidR="00304474" w:rsidRPr="00CF3410" w:rsidRDefault="00304474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Скорость при движении с постоянным ускорением. График скорости.</w:t>
            </w:r>
          </w:p>
        </w:tc>
        <w:tc>
          <w:tcPr>
            <w:tcW w:w="51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4" w:rsidRPr="00CF3410" w:rsidTr="009E090A">
        <w:tc>
          <w:tcPr>
            <w:tcW w:w="672" w:type="dxa"/>
          </w:tcPr>
          <w:p w:rsidR="00304474" w:rsidRPr="00CF3410" w:rsidRDefault="00304474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Уравнение движения с постоянным ускорением.</w:t>
            </w:r>
          </w:p>
        </w:tc>
        <w:tc>
          <w:tcPr>
            <w:tcW w:w="51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4" w:rsidRPr="00CF3410" w:rsidTr="009E090A">
        <w:tc>
          <w:tcPr>
            <w:tcW w:w="672" w:type="dxa"/>
          </w:tcPr>
          <w:p w:rsidR="00304474" w:rsidRPr="00CF3410" w:rsidRDefault="00304474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Л/р. № 1.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ускорения свободного падения.</w:t>
            </w:r>
          </w:p>
        </w:tc>
        <w:tc>
          <w:tcPr>
            <w:tcW w:w="51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4" w:rsidRPr="00CF3410" w:rsidTr="009E090A">
        <w:tc>
          <w:tcPr>
            <w:tcW w:w="672" w:type="dxa"/>
          </w:tcPr>
          <w:p w:rsidR="00304474" w:rsidRPr="00CF3410" w:rsidRDefault="00304474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Движение с постоянным ускорением свободного падения.</w:t>
            </w:r>
          </w:p>
        </w:tc>
        <w:tc>
          <w:tcPr>
            <w:tcW w:w="51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4" w:rsidRPr="00CF3410" w:rsidTr="009E090A">
        <w:tc>
          <w:tcPr>
            <w:tcW w:w="672" w:type="dxa"/>
          </w:tcPr>
          <w:p w:rsidR="00304474" w:rsidRPr="00CF3410" w:rsidRDefault="00304474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брошенного горизонтально.</w:t>
            </w:r>
          </w:p>
        </w:tc>
        <w:tc>
          <w:tcPr>
            <w:tcW w:w="51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4" w:rsidRPr="00CF3410" w:rsidTr="009E090A">
        <w:tc>
          <w:tcPr>
            <w:tcW w:w="672" w:type="dxa"/>
          </w:tcPr>
          <w:p w:rsidR="00304474" w:rsidRPr="00CF3410" w:rsidRDefault="00304474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Л/р. № 2.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движения тела, брошенного горизонтально.</w:t>
            </w:r>
          </w:p>
        </w:tc>
        <w:tc>
          <w:tcPr>
            <w:tcW w:w="51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4" w:rsidRPr="00CF3410" w:rsidTr="009E090A">
        <w:tc>
          <w:tcPr>
            <w:tcW w:w="672" w:type="dxa"/>
          </w:tcPr>
          <w:p w:rsidR="00304474" w:rsidRPr="00CF3410" w:rsidRDefault="00304474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51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4" w:rsidRPr="00CF3410" w:rsidTr="009E090A">
        <w:tc>
          <w:tcPr>
            <w:tcW w:w="672" w:type="dxa"/>
          </w:tcPr>
          <w:p w:rsidR="00304474" w:rsidRPr="00CF3410" w:rsidRDefault="00304474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брошенного под углом к горизонту.</w:t>
            </w:r>
          </w:p>
        </w:tc>
        <w:tc>
          <w:tcPr>
            <w:tcW w:w="51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4" w:rsidRPr="00CF3410" w:rsidTr="009E090A">
        <w:tc>
          <w:tcPr>
            <w:tcW w:w="672" w:type="dxa"/>
          </w:tcPr>
          <w:p w:rsidR="00304474" w:rsidRPr="00CF3410" w:rsidRDefault="00304474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Движение по окружности с постоянной по модулю скоростью. Центростремительное ускорение.</w:t>
            </w:r>
          </w:p>
        </w:tc>
        <w:tc>
          <w:tcPr>
            <w:tcW w:w="51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4" w:rsidRPr="00CF3410" w:rsidTr="009E090A">
        <w:tc>
          <w:tcPr>
            <w:tcW w:w="672" w:type="dxa"/>
          </w:tcPr>
          <w:p w:rsidR="00304474" w:rsidRPr="00CF3410" w:rsidRDefault="00304474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Поступательное движение твердого тела. Вращательное движение твердого тела.</w:t>
            </w:r>
          </w:p>
        </w:tc>
        <w:tc>
          <w:tcPr>
            <w:tcW w:w="51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4" w:rsidRPr="00CF3410" w:rsidTr="009E090A">
        <w:tc>
          <w:tcPr>
            <w:tcW w:w="672" w:type="dxa"/>
          </w:tcPr>
          <w:p w:rsidR="00304474" w:rsidRPr="00CF3410" w:rsidRDefault="00304474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равномерное и равноускоренное движение.</w:t>
            </w:r>
          </w:p>
        </w:tc>
        <w:tc>
          <w:tcPr>
            <w:tcW w:w="51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4" w:rsidRPr="00CF3410" w:rsidTr="009E090A">
        <w:tc>
          <w:tcPr>
            <w:tcW w:w="672" w:type="dxa"/>
          </w:tcPr>
          <w:p w:rsidR="00304474" w:rsidRPr="00CF3410" w:rsidRDefault="00304474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равноускоренное движение по окружности.</w:t>
            </w:r>
          </w:p>
        </w:tc>
        <w:tc>
          <w:tcPr>
            <w:tcW w:w="51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4" w:rsidRPr="00CF3410" w:rsidTr="009E090A">
        <w:tc>
          <w:tcPr>
            <w:tcW w:w="672" w:type="dxa"/>
          </w:tcPr>
          <w:p w:rsidR="00304474" w:rsidRPr="00CF3410" w:rsidRDefault="00304474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К/р. № 1.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кинематики материальной точки.</w:t>
            </w:r>
          </w:p>
        </w:tc>
        <w:tc>
          <w:tcPr>
            <w:tcW w:w="515" w:type="dxa"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304474" w:rsidRPr="00CF3410" w:rsidRDefault="00304474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7C" w:rsidRPr="00CF3410" w:rsidTr="009E090A">
        <w:tc>
          <w:tcPr>
            <w:tcW w:w="9488" w:type="dxa"/>
            <w:gridSpan w:val="5"/>
          </w:tcPr>
          <w:p w:rsidR="00301D7C" w:rsidRPr="00CF3410" w:rsidRDefault="0065749E" w:rsidP="0030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– 16</w:t>
            </w:r>
            <w:r w:rsidR="00301D7C"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Пространство и время в классической механике. Инерционные системы отсчета. Материальная точка.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 и границы его применимости.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 и границы его применимости. Принцип суперпозиции сил.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 и границы его применимости.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Первая космическая скорость.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Законы Кеплера. Использование законов механики для объяснения движения небесных тел.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Сила тяжести и вес тела. Невесомость. 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Сила трения.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Применение законов движения Ньютона. Движение под действием нескольких сил.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Л/р. № 3.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движения тела под действием сил тяжести и упругости.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Применение законов Ньютона. Движение тел по наклонной плоскости.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Применение законов Ньютона. Движения связанных тел.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К/р. № 2.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материальной точки.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7C" w:rsidRPr="00CF3410" w:rsidTr="009E090A">
        <w:tc>
          <w:tcPr>
            <w:tcW w:w="9488" w:type="dxa"/>
            <w:gridSpan w:val="5"/>
          </w:tcPr>
          <w:p w:rsidR="00301D7C" w:rsidRPr="00CF3410" w:rsidRDefault="0065749E" w:rsidP="0030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– 15</w:t>
            </w:r>
            <w:r w:rsidR="00301D7C"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Импульс материальной точки. Другая формулировка второго закона Ньютона.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Использование законов механики для развития космических исследований.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энергия и ее изменение.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Работа силы тяжести.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Работа силы упругости. Потенциальная энергия.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Л/р. № 4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механической энергии под действием сил тяжести и упругости.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Закон изменения полной механической энергии.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механической энергии.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Абсолютно неупругое и абсолютно упругое столкновения.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абсолютно упругое и 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абсолютно неупругое столкновения.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сохранения.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К/р. № 3.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 Законы сохранения в механике.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9" w:rsidRPr="00CF3410" w:rsidTr="009E090A">
        <w:tc>
          <w:tcPr>
            <w:tcW w:w="9488" w:type="dxa"/>
            <w:gridSpan w:val="5"/>
          </w:tcPr>
          <w:p w:rsidR="00AD2CE9" w:rsidRPr="00CF3410" w:rsidRDefault="00AD2CE9" w:rsidP="0030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Статика – 6 час.</w:t>
            </w: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Равновесие сил. Первое условие равновесия твердого тела.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Момент силы. Второе условие равновесия твердого тела.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условия статистического равновесия.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правила моментов.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Центр тяжести (центр масс) системы материальных точек и твердого тела.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центра тяжести.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9" w:rsidRPr="00CF3410" w:rsidTr="009E090A">
        <w:tc>
          <w:tcPr>
            <w:tcW w:w="9488" w:type="dxa"/>
            <w:gridSpan w:val="5"/>
          </w:tcPr>
          <w:p w:rsidR="00AD2CE9" w:rsidRPr="00CF3410" w:rsidRDefault="00AD2CE9" w:rsidP="0030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МКТ – 17 час.</w:t>
            </w: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Атомистическая гипотеза строения вещества и ее экспериментальное доказательство.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МКТ. Размеры молекул.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Масса молекулы. Количество вещества.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Силы взаимодействия молекул.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твердых тел.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Модель идеального газа. Границы применимости модели идеального газа.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уравнение МКТ газа. 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основное уравнение МКТ идеального газа.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Температура как мера средней кинетической энергии движения молекул.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установление связи между 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кинетической энергией теплового движения молекул с давлением и температурой.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Измерение скоростей молекул газа. Распределение молекул газа по скоростям.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Газовые законы. Изопроцессы.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65749E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Л/р. № 5</w:t>
            </w:r>
            <w:r w:rsidR="001C5928"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5928"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зависимости объема газа от температуры при постоянном давлении.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графических задач на газовые законы.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на газовые законы.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28" w:rsidRPr="00CF3410" w:rsidTr="009E090A">
        <w:tc>
          <w:tcPr>
            <w:tcW w:w="672" w:type="dxa"/>
          </w:tcPr>
          <w:p w:rsidR="001C5928" w:rsidRPr="00CF3410" w:rsidRDefault="001C5928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К/р. № 5.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МКТ идеального газа.</w:t>
            </w:r>
          </w:p>
        </w:tc>
        <w:tc>
          <w:tcPr>
            <w:tcW w:w="515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C5928" w:rsidRPr="00CF3410" w:rsidRDefault="001C5928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9" w:rsidRPr="00CF3410" w:rsidTr="009E090A">
        <w:tc>
          <w:tcPr>
            <w:tcW w:w="9488" w:type="dxa"/>
            <w:gridSpan w:val="5"/>
          </w:tcPr>
          <w:p w:rsidR="00AD2CE9" w:rsidRPr="00CF3410" w:rsidRDefault="00AD2CE9" w:rsidP="00AD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Взаимные превращения жидкостей и газов. Твердые тела -16 час.</w:t>
            </w: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Насыщенные и ненасыщенные пары.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 w:val="restart"/>
          </w:tcPr>
          <w:p w:rsidR="009E090A" w:rsidRPr="00E4083D" w:rsidRDefault="009E090A" w:rsidP="009E090A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3D">
              <w:rPr>
                <w:rFonts w:ascii="Times New Roman" w:hAnsi="Times New Roman" w:cs="Times New Roman"/>
                <w:sz w:val="24"/>
                <w:szCs w:val="24"/>
              </w:rPr>
              <w:t>Привлечение  внимания к обсуждаемой на уроке информации, активизации познавательной деятельности;</w:t>
            </w:r>
          </w:p>
          <w:p w:rsidR="009E090A" w:rsidRPr="00E4083D" w:rsidRDefault="009E090A" w:rsidP="009E090A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по-</w:t>
            </w:r>
          </w:p>
          <w:p w:rsidR="009E090A" w:rsidRPr="00E4083D" w:rsidRDefault="009E090A" w:rsidP="009E090A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3D">
              <w:rPr>
                <w:rFonts w:ascii="Times New Roman" w:hAnsi="Times New Roman" w:cs="Times New Roman"/>
                <w:sz w:val="24"/>
                <w:szCs w:val="24"/>
              </w:rPr>
              <w:t xml:space="preserve">ведения, принципы </w:t>
            </w:r>
          </w:p>
          <w:p w:rsidR="009E090A" w:rsidRPr="00E4083D" w:rsidRDefault="009E090A" w:rsidP="009E090A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3D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дисциплины и самоорганизации; </w:t>
            </w:r>
          </w:p>
          <w:p w:rsidR="009E090A" w:rsidRPr="00E4083D" w:rsidRDefault="009E090A" w:rsidP="009E090A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</w:t>
            </w:r>
          </w:p>
          <w:p w:rsidR="009E090A" w:rsidRPr="00CF3410" w:rsidRDefault="009E090A" w:rsidP="009E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3D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явлений, 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организация шефства мотивированных и эрудированных учащихся над их неуспевающими одноклассниками, дающего школьникам социально </w:t>
            </w:r>
            <w:r w:rsidRPr="00E40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значимый опыт сотрудничества и взаимной помощи;инициирование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(творческих, социально значимых, научно-исследовательских</w:t>
            </w: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Зависимость давления насыщенного пара от температуры. Кипение.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Влажность воздуха.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характеристик влажности воздуха.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Модель строения жидкостей.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Испарение. Конденсация. Расчет количества теплоты при изменении агрегатных состояний.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Поверхностное натяжение. Смачивание и капиллярность.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Л/р. № 6.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поверхностного натяжения.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поверхностного слоя жидкостей.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Модель строения твердых тел. Дефекты кристаллической решетки.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Кристаллизация и плавление. Расчет количества теплоты при изменении агрегатного состояния.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Л/р. № 7.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удельной теплоемкости вещества.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твердых тел.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механические свойства твердых тел.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агрегатные состояния веществ.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К/р. № 6.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газов, жидкостей, твердых тел.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AC" w:rsidRPr="00CF3410" w:rsidTr="009E090A">
        <w:tc>
          <w:tcPr>
            <w:tcW w:w="9488" w:type="dxa"/>
            <w:gridSpan w:val="5"/>
          </w:tcPr>
          <w:p w:rsidR="00B92AAC" w:rsidRPr="00CF3410" w:rsidRDefault="00B92AAC" w:rsidP="00AD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Термодинамика – 12 час.</w:t>
            </w: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Внутренняя энергия и способы ее изменения.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 w:val="restart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Воспитание опыта уважительного отношения к мнению оппонента, опыта  сотрудничества в процессе совместного выполнения задач; опыт самопознания и самоанализа, опыта социально приемлемого самовыражения и самореализации, готовности к морально-этической оценке использования научных достижений; воспитание опыт изучения, защиты и восстановления культурного наследия человечества, опыт творческого самовыражения, уважение к творцам науки и техники, обеспечивающим ведущую роль физики в создании современного мира техники; воспитание опыта самостоятельного приобретения новых знаний, проведения научных исследований, опыта проектной деятельности</w:t>
            </w:r>
          </w:p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умений для решения практических, жизненных задач, рационального природопользования и охраны окружающей среды, обеспечение безопасности жизнедеятельности человека и общества.</w:t>
            </w: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Количество теплоты.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закона термодинамики.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Применение первого закона термодинамики к различным процессам. Адиабатный процесс.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 и его статистическое истолкование.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Принципы действия тепловых машин. Кпд тепловой машины.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кпд тепловых двигателей.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Проблемы энергетики и охрана окружающей среды.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термодинамики.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К/р. № 7.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термодинамики.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2E" w:rsidRPr="00CF3410" w:rsidTr="009E090A">
        <w:tc>
          <w:tcPr>
            <w:tcW w:w="9488" w:type="dxa"/>
            <w:gridSpan w:val="5"/>
          </w:tcPr>
          <w:p w:rsidR="0073232E" w:rsidRPr="00CF3410" w:rsidRDefault="0073232E" w:rsidP="00AD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Электростатика – 18 час.</w:t>
            </w: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Элементарный электрический заряд.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 w:val="restart"/>
          </w:tcPr>
          <w:p w:rsidR="009E090A" w:rsidRPr="00E4083D" w:rsidRDefault="009E090A" w:rsidP="009E090A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3D">
              <w:rPr>
                <w:rFonts w:ascii="Times New Roman" w:hAnsi="Times New Roman" w:cs="Times New Roman"/>
                <w:sz w:val="24"/>
                <w:szCs w:val="24"/>
              </w:rPr>
              <w:t>Привлечение  внимания к обсуждаемой на уроке информации, активизации познавательной деятельности;</w:t>
            </w:r>
          </w:p>
          <w:p w:rsidR="009E090A" w:rsidRPr="00E4083D" w:rsidRDefault="009E090A" w:rsidP="009E090A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по-</w:t>
            </w:r>
          </w:p>
          <w:p w:rsidR="009E090A" w:rsidRPr="00E4083D" w:rsidRDefault="009E090A" w:rsidP="009E090A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3D">
              <w:rPr>
                <w:rFonts w:ascii="Times New Roman" w:hAnsi="Times New Roman" w:cs="Times New Roman"/>
                <w:sz w:val="24"/>
                <w:szCs w:val="24"/>
              </w:rPr>
              <w:t xml:space="preserve">ведения, принципы </w:t>
            </w:r>
          </w:p>
          <w:p w:rsidR="009E090A" w:rsidRPr="00E4083D" w:rsidRDefault="009E090A" w:rsidP="009E090A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дисциплины и самоорганизации; </w:t>
            </w:r>
          </w:p>
          <w:p w:rsidR="009E090A" w:rsidRPr="00E4083D" w:rsidRDefault="009E090A" w:rsidP="009E090A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</w:t>
            </w:r>
          </w:p>
          <w:p w:rsidR="009E090A" w:rsidRPr="00CF3410" w:rsidRDefault="009E090A" w:rsidP="009E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3D">
              <w:rPr>
                <w:rFonts w:ascii="Times New Roman" w:hAnsi="Times New Roman" w:cs="Times New Roman"/>
                <w:sz w:val="24"/>
                <w:szCs w:val="24"/>
              </w:rPr>
              <w:t>на уроках явлений, 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помощи;инициирование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(творческих, социально значимых, научно-исследовательских</w:t>
            </w: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Кулона.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поля. Линии напряженности.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электрических полей.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Проводники в электрическом поле.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электрическом поле.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Потенциальность электростатического поля.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Потенциал электрического поля. Разность потенциалов. Напряжение.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Связь напряжения с напряженностью электрического поля.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напряженности и напряжения электрического поля.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Электрическая емкость.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Конденсаторы.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Энергия электростатического поля.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энергии электромагнитного взаимодействия.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К/р. № 8.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 Основы электродинамики.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2E" w:rsidRPr="00CF3410" w:rsidTr="009E090A">
        <w:trPr>
          <w:trHeight w:val="479"/>
        </w:trPr>
        <w:tc>
          <w:tcPr>
            <w:tcW w:w="9488" w:type="dxa"/>
            <w:gridSpan w:val="5"/>
          </w:tcPr>
          <w:p w:rsidR="0073232E" w:rsidRPr="00CF3410" w:rsidRDefault="0073232E" w:rsidP="0073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Законы постоянного тока – 13 час.</w:t>
            </w: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Электрический ток.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 w:val="restart"/>
          </w:tcPr>
          <w:p w:rsidR="009E090A" w:rsidRPr="00E4083D" w:rsidRDefault="009E090A" w:rsidP="009E090A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3D">
              <w:rPr>
                <w:rFonts w:ascii="Times New Roman" w:hAnsi="Times New Roman" w:cs="Times New Roman"/>
                <w:sz w:val="24"/>
                <w:szCs w:val="24"/>
              </w:rPr>
              <w:t>Привлечение  внимания к обсуждаемой на уроке информации, активизации познавательной деятельности;</w:t>
            </w:r>
          </w:p>
          <w:p w:rsidR="009E090A" w:rsidRPr="00E4083D" w:rsidRDefault="009E090A" w:rsidP="009E090A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по-</w:t>
            </w:r>
          </w:p>
          <w:p w:rsidR="009E090A" w:rsidRPr="00E4083D" w:rsidRDefault="009E090A" w:rsidP="009E090A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3D">
              <w:rPr>
                <w:rFonts w:ascii="Times New Roman" w:hAnsi="Times New Roman" w:cs="Times New Roman"/>
                <w:sz w:val="24"/>
                <w:szCs w:val="24"/>
              </w:rPr>
              <w:t xml:space="preserve">ведения, принципы </w:t>
            </w:r>
          </w:p>
          <w:p w:rsidR="009E090A" w:rsidRPr="00E4083D" w:rsidRDefault="009E090A" w:rsidP="009E090A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3D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дисциплины и самоорганизации; </w:t>
            </w:r>
          </w:p>
          <w:p w:rsidR="009E090A" w:rsidRPr="00E4083D" w:rsidRDefault="009E090A" w:rsidP="009E090A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</w:t>
            </w:r>
          </w:p>
          <w:p w:rsidR="009E090A" w:rsidRPr="00CF3410" w:rsidRDefault="009E090A" w:rsidP="009E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3D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явлений, применение на уроке интерактивных форм работы учащихся: интеллектуальных игр, стимулирующих познавательную </w:t>
            </w:r>
            <w:r w:rsidRPr="00E40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помощи;инициирование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(творческих, социально значимых, научно-исследовательских</w:t>
            </w: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Условия. Необходимые для существования электрического тока.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Л/р. № 8.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последовательного и параллельного соединения проводников.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последовательного и параллельного соединения проводников.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тока.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работы и мощности тока.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Л/р. № 9.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эдс и внутреннего сопротивления источника тока.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для полной цепи.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A" w:rsidRPr="00CF3410" w:rsidTr="009E090A">
        <w:tc>
          <w:tcPr>
            <w:tcW w:w="672" w:type="dxa"/>
          </w:tcPr>
          <w:p w:rsidR="009E090A" w:rsidRPr="00CF3410" w:rsidRDefault="009E090A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К/р. № 9.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 Законы постоянного тока.</w:t>
            </w:r>
          </w:p>
        </w:tc>
        <w:tc>
          <w:tcPr>
            <w:tcW w:w="515" w:type="dxa"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9E090A" w:rsidRPr="00CF3410" w:rsidRDefault="009E090A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2E" w:rsidRPr="00CF3410" w:rsidTr="009E090A">
        <w:tc>
          <w:tcPr>
            <w:tcW w:w="9488" w:type="dxa"/>
            <w:gridSpan w:val="5"/>
          </w:tcPr>
          <w:p w:rsidR="0073232E" w:rsidRPr="00CF3410" w:rsidRDefault="0073232E" w:rsidP="0073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 в различных средах – 16 час.</w:t>
            </w: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 w:val="restart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Воспитание опыта уважительного отношения к мнению оппонента, опыта  сотрудничества в процессе совместного выполнения задач; опыт самопознания и самоанализа, опыта социально приемлемого самовыражения и самореализации, готовности к морально-этической оценке использования научных достижений; воспитание опыт изучения, защиты и восстановления культурного наследия человечества, опыт творческого самовыражения, уважение к творцам науки и техники, обеспечивающим ведущую роль физики в создании современного мира техники; воспитание опыта самостоятельного приобретения новых знаний, проведения научных исследований, опыта проектной деятельности</w:t>
            </w:r>
          </w:p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приобретенных умений для решения практических, жизненных задач, рационального 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природопользования и охраны окружающей среды, обеспечение безопасности жизнедеятельности человека и общества.</w:t>
            </w: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проводника от температуры.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Сверхпроводимость. Решение задач на расчет сопротивления проводников в зависимости от температуры.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электролитах.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Закон электролиза. 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Фарадея.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Несамостоятельный и самостоятельный разряды.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Плазма.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Электрический тока в вакууме.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Электронные пучки. Электронно-лучевая трубка.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Полупроводники. 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Собственная и примесная проводимость.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Полупроводниковый диод.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10" w:rsidRPr="00CF3410" w:rsidTr="009E090A">
        <w:tc>
          <w:tcPr>
            <w:tcW w:w="672" w:type="dxa"/>
          </w:tcPr>
          <w:p w:rsidR="00A43610" w:rsidRPr="00CF3410" w:rsidRDefault="00A43610" w:rsidP="00B317D5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К/р. № 10.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 проводимости различных сред.</w:t>
            </w:r>
          </w:p>
        </w:tc>
        <w:tc>
          <w:tcPr>
            <w:tcW w:w="515" w:type="dxa"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/>
          </w:tcPr>
          <w:p w:rsidR="00A43610" w:rsidRPr="00CF3410" w:rsidRDefault="00A43610" w:rsidP="001C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CD" w:rsidRPr="00CF3410" w:rsidTr="009E090A">
        <w:tc>
          <w:tcPr>
            <w:tcW w:w="9488" w:type="dxa"/>
            <w:gridSpan w:val="5"/>
          </w:tcPr>
          <w:p w:rsidR="000037CD" w:rsidRPr="00CF3410" w:rsidRDefault="009E090A" w:rsidP="009E090A">
            <w:pPr>
              <w:pStyle w:val="af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Физический практикум – 13</w:t>
            </w:r>
            <w:r w:rsidR="000037CD" w:rsidRPr="00CF3410">
              <w:rPr>
                <w:rFonts w:ascii="Times New Roman" w:hAnsi="Times New Roman"/>
                <w:b/>
                <w:sz w:val="24"/>
                <w:szCs w:val="24"/>
              </w:rPr>
              <w:t xml:space="preserve"> час.</w:t>
            </w:r>
          </w:p>
        </w:tc>
      </w:tr>
      <w:tr w:rsidR="000037CD" w:rsidRPr="00CF3410" w:rsidTr="009E090A">
        <w:tc>
          <w:tcPr>
            <w:tcW w:w="9488" w:type="dxa"/>
            <w:gridSpan w:val="5"/>
          </w:tcPr>
          <w:p w:rsidR="000037CD" w:rsidRPr="009E090A" w:rsidRDefault="000037CD" w:rsidP="009E090A">
            <w:pPr>
              <w:pStyle w:val="af"/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090A">
              <w:rPr>
                <w:rFonts w:ascii="Times New Roman" w:hAnsi="Times New Roman"/>
                <w:b/>
                <w:sz w:val="24"/>
                <w:szCs w:val="24"/>
              </w:rPr>
              <w:t>Повторение – 2час.</w:t>
            </w:r>
          </w:p>
        </w:tc>
      </w:tr>
    </w:tbl>
    <w:p w:rsidR="00434BB8" w:rsidRPr="00CF3410" w:rsidRDefault="00434BB8" w:rsidP="000037CD">
      <w:pPr>
        <w:rPr>
          <w:rFonts w:ascii="Times New Roman" w:hAnsi="Times New Roman" w:cs="Times New Roman"/>
          <w:sz w:val="24"/>
          <w:szCs w:val="24"/>
        </w:rPr>
      </w:pPr>
    </w:p>
    <w:p w:rsidR="00304474" w:rsidRPr="00CF3410" w:rsidRDefault="00304474" w:rsidP="000037CD">
      <w:pPr>
        <w:rPr>
          <w:rFonts w:ascii="Times New Roman" w:hAnsi="Times New Roman" w:cs="Times New Roman"/>
          <w:sz w:val="24"/>
          <w:szCs w:val="24"/>
        </w:rPr>
      </w:pPr>
    </w:p>
    <w:p w:rsidR="00304474" w:rsidRPr="00CF3410" w:rsidRDefault="00304474" w:rsidP="000037CD">
      <w:pPr>
        <w:rPr>
          <w:rFonts w:ascii="Times New Roman" w:hAnsi="Times New Roman" w:cs="Times New Roman"/>
          <w:sz w:val="24"/>
          <w:szCs w:val="24"/>
        </w:rPr>
      </w:pPr>
    </w:p>
    <w:p w:rsidR="00304474" w:rsidRPr="00CF3410" w:rsidRDefault="00304474" w:rsidP="000037CD">
      <w:pPr>
        <w:rPr>
          <w:rFonts w:ascii="Times New Roman" w:hAnsi="Times New Roman" w:cs="Times New Roman"/>
          <w:sz w:val="24"/>
          <w:szCs w:val="24"/>
        </w:rPr>
      </w:pPr>
    </w:p>
    <w:p w:rsidR="00304474" w:rsidRPr="00CF3410" w:rsidRDefault="00304474" w:rsidP="000037CD">
      <w:pPr>
        <w:rPr>
          <w:rFonts w:ascii="Times New Roman" w:hAnsi="Times New Roman" w:cs="Times New Roman"/>
          <w:sz w:val="24"/>
          <w:szCs w:val="24"/>
        </w:rPr>
      </w:pPr>
    </w:p>
    <w:p w:rsidR="00304474" w:rsidRPr="00CF3410" w:rsidRDefault="00304474" w:rsidP="000037CD">
      <w:pPr>
        <w:rPr>
          <w:rFonts w:ascii="Times New Roman" w:hAnsi="Times New Roman" w:cs="Times New Roman"/>
          <w:sz w:val="24"/>
          <w:szCs w:val="24"/>
        </w:rPr>
      </w:pPr>
    </w:p>
    <w:p w:rsidR="00304474" w:rsidRPr="00CF3410" w:rsidRDefault="00581AB0" w:rsidP="000037CD">
      <w:pPr>
        <w:rPr>
          <w:rFonts w:ascii="Times New Roman" w:hAnsi="Times New Roman" w:cs="Times New Roman"/>
          <w:sz w:val="24"/>
          <w:szCs w:val="24"/>
        </w:rPr>
      </w:pPr>
      <w:r w:rsidRPr="00CF3410">
        <w:rPr>
          <w:rFonts w:ascii="Times New Roman" w:hAnsi="Times New Roman" w:cs="Times New Roman"/>
          <w:sz w:val="24"/>
          <w:szCs w:val="24"/>
        </w:rPr>
        <w:t>Календарно-тематическое планиров</w:t>
      </w:r>
      <w:r w:rsidR="009E090A">
        <w:rPr>
          <w:rFonts w:ascii="Times New Roman" w:hAnsi="Times New Roman" w:cs="Times New Roman"/>
          <w:sz w:val="24"/>
          <w:szCs w:val="24"/>
        </w:rPr>
        <w:t>ание курса физики 11 класса (165</w:t>
      </w:r>
      <w:r w:rsidRPr="00CF3410">
        <w:rPr>
          <w:rFonts w:ascii="Times New Roman" w:hAnsi="Times New Roman" w:cs="Times New Roman"/>
          <w:sz w:val="24"/>
          <w:szCs w:val="24"/>
        </w:rPr>
        <w:t xml:space="preserve"> час. 5 час. в неделю)</w:t>
      </w:r>
    </w:p>
    <w:p w:rsidR="00304474" w:rsidRPr="00CF3410" w:rsidRDefault="00304474" w:rsidP="000037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page" w:tblpX="547" w:tblpY="254"/>
        <w:tblW w:w="10343" w:type="dxa"/>
        <w:tblLayout w:type="fixed"/>
        <w:tblLook w:val="04A0" w:firstRow="1" w:lastRow="0" w:firstColumn="1" w:lastColumn="0" w:noHBand="0" w:noVBand="1"/>
      </w:tblPr>
      <w:tblGrid>
        <w:gridCol w:w="1843"/>
        <w:gridCol w:w="698"/>
        <w:gridCol w:w="2983"/>
        <w:gridCol w:w="708"/>
        <w:gridCol w:w="4111"/>
      </w:tblGrid>
      <w:tr w:rsidR="00581AB0" w:rsidRPr="00CF3410" w:rsidTr="00CF3410">
        <w:tc>
          <w:tcPr>
            <w:tcW w:w="1843" w:type="dxa"/>
          </w:tcPr>
          <w:p w:rsidR="00581AB0" w:rsidRPr="00CF3410" w:rsidRDefault="00581AB0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81AB0" w:rsidRPr="00CF3410" w:rsidRDefault="00581AB0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8" w:type="dxa"/>
          </w:tcPr>
          <w:p w:rsidR="00581AB0" w:rsidRPr="00CF3410" w:rsidRDefault="00581AB0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83" w:type="dxa"/>
          </w:tcPr>
          <w:p w:rsidR="00581AB0" w:rsidRPr="00CF3410" w:rsidRDefault="00581AB0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708" w:type="dxa"/>
          </w:tcPr>
          <w:p w:rsidR="00581AB0" w:rsidRPr="00CF3410" w:rsidRDefault="00581AB0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111" w:type="dxa"/>
          </w:tcPr>
          <w:p w:rsidR="00581AB0" w:rsidRPr="00CF3410" w:rsidRDefault="00581AB0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81AB0" w:rsidRPr="00CF3410" w:rsidTr="00A52261">
        <w:tc>
          <w:tcPr>
            <w:tcW w:w="10343" w:type="dxa"/>
            <w:gridSpan w:val="5"/>
          </w:tcPr>
          <w:p w:rsidR="00581AB0" w:rsidRPr="00CF3410" w:rsidRDefault="00581AB0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 поле – 9 ч.</w:t>
            </w:r>
          </w:p>
        </w:tc>
      </w:tr>
      <w:tr w:rsidR="00581AB0" w:rsidRPr="00CF3410" w:rsidTr="00CF3410">
        <w:tc>
          <w:tcPr>
            <w:tcW w:w="1843" w:type="dxa"/>
          </w:tcPr>
          <w:p w:rsidR="00581AB0" w:rsidRPr="00CF3410" w:rsidRDefault="00581AB0" w:rsidP="00A52261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581AB0" w:rsidRPr="00CF3410" w:rsidRDefault="00581AB0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581AB0" w:rsidRPr="00CF3410" w:rsidRDefault="00581AB0" w:rsidP="00A5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</w:t>
            </w:r>
          </w:p>
        </w:tc>
        <w:tc>
          <w:tcPr>
            <w:tcW w:w="708" w:type="dxa"/>
          </w:tcPr>
          <w:p w:rsidR="00581AB0" w:rsidRPr="00CF3410" w:rsidRDefault="00A43610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581AB0" w:rsidRPr="00CF3410" w:rsidRDefault="00581AB0" w:rsidP="00A5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Воспитание опыта уважительного отношения к мнению оппонента, опыта  сотрудничества в процессе совместного выполнения задач; опыт самопознания и самоанализа, опыта социально приемлемого самовыражения и самореализации, готовности к морально-этической оценке использования научных достижений; воспитание опыт изучения, защиты и восстановления культурного наследия человечества, опыт творческого самовыражения, уважение к творцам науки и техники, обеспечивающим ведущую роль физики в создании современного мира техники; воспитание опыта самостоятельного приобретения новых знаний, проведения научных исследований, опыта проектной деятельности</w:t>
            </w:r>
          </w:p>
          <w:p w:rsidR="00581AB0" w:rsidRPr="00CF3410" w:rsidRDefault="00581AB0" w:rsidP="00A5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умений для решения практических, жизненных задач, рационального природопользования и охраны окружающей среды, обеспечение безопасности жизнедеятельности человека и общества.</w:t>
            </w:r>
          </w:p>
          <w:p w:rsidR="00581AB0" w:rsidRPr="00CF3410" w:rsidRDefault="00581AB0" w:rsidP="00A5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опыта использовать приобретенные знания и умения в практической деятельности и повседневной жизни для обеспечения жизнедеятельности в процессе использования бытовых электроприборов, средств радио- и телекоммуникационной связи.</w:t>
            </w: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Индукция магнитного поля. Принцип суперпозиции магнитных полей. 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Сила Ампера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Л/р №1 «Наблюдение действия магнитного поля на ток»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Электромагнитные приборы. Громкоговоритель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Сила Лоренца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сил Ампера и Лоренца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Магнитные свойства вещества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С/р «Магнитное поле тока»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AB0" w:rsidRPr="00CF3410" w:rsidTr="00A52261">
        <w:tc>
          <w:tcPr>
            <w:tcW w:w="10343" w:type="dxa"/>
            <w:gridSpan w:val="5"/>
          </w:tcPr>
          <w:p w:rsidR="00581AB0" w:rsidRPr="00CF3410" w:rsidRDefault="00581AB0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Электромагнитная индукция – 11 ч.</w:t>
            </w: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Открытие электромагнитной индукции. Магнитный поток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Воспитание опыта уважительного отношения к мнению оппонента, опыта  сотрудничества в процессе совместного выполнения задач; опыт самопознания и самоанализа, опыта социально приемлемого самовыражения и самореализации, готовности к морально-этической оценке использования научных достижений; воспитание опыт изучения, защиты и восстановления культурного наследия человечества, опыт творческого самовыражения, уважение к творцам науки и техники, обеспечивающим ведущую роль физики в создании современного мира техники; воспитание опыта самостоятельного приобретения новых знаний, проведения научных исследований, опыта проектной деятельности</w:t>
            </w:r>
          </w:p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умений для решения практических, жизненных задач, рационального природопользования и охраны окружающей среды, обеспечение безопасности жизнедеятельности человека и общества.</w:t>
            </w:r>
          </w:p>
          <w:p w:rsidR="00A43610" w:rsidRPr="00CF3410" w:rsidRDefault="00A43610" w:rsidP="00A4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Воспитание опыта использовать приобретенные знания и умения в практической деятельности и повседневной жизни для обеспечения жизнедеятельности в процессе использования бытовых электроприборов, средств радио- и телекоммуникационной связи.</w:t>
            </w: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Правило Ленца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Л/р № 2 «Изучение явления электромагнитной индукции»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 Фарадея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Вихревое электрическое поле. Решение задач на закон электромагнитной индукции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ЭДС индукции в движущихся проводниках. Электродинамический микрофон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явление электромагнитной индукции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 Решение задач на расчет энергии.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К/р № 1 «Электромагнетизм»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29" w:rsidRPr="00CF3410" w:rsidTr="00A52261">
        <w:tc>
          <w:tcPr>
            <w:tcW w:w="10343" w:type="dxa"/>
            <w:gridSpan w:val="5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колебания. Повторение – 10 час.</w:t>
            </w: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свободных колебаний. Математический маятник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Динамика колебательного движения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Фаза колебаний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характеристик колебательного движения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Л/р №3 «Определение ускорения свободного падения при помощи маятника»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гармонических колебаниях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колебания. Резонанс и борьба с ним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С/р «Механические колебания»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29" w:rsidRPr="00CF3410" w:rsidTr="00A52261">
        <w:tc>
          <w:tcPr>
            <w:tcW w:w="10343" w:type="dxa"/>
            <w:gridSpan w:val="5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колебания – 12 час.</w:t>
            </w: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электромагнитные колебания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Воспитание опыта уважительного отношения к мнению оппонента, опыта  сотрудничества в процессе совместного выполнения задач; опыт самопознания и самоанализа, опыта социально приемлемого самовыражения и самореализации, готовности к морально-этической оценке использования научных достижений; воспитание опыт изучения, защиты и восстановления культурного наследия человечества, опыт творческого самовыражения, уважение к творцам науки и техники, обеспечивающим ведущую роль физики в создании современного мира техники; воспитание опыта самостоятельного приобретения новых знаний, проведения научных исследований, опыта проектной деятельности</w:t>
            </w:r>
          </w:p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умений для решения практических, жизненных задач, рационального природопользования и охраны окружающей среды, обеспечение безопасности жизнедеятельности человека и общества.</w:t>
            </w:r>
          </w:p>
          <w:p w:rsidR="00A43610" w:rsidRPr="00CF3410" w:rsidRDefault="00A43610" w:rsidP="00A4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Воспитание опыта использовать приобретенные знания и умения в практической деятельности и повседневной жизни для обеспечения жизнедеятельности в процессе использования бытовых электроприборов, средств радио- и телекоммуникационной связи.</w:t>
            </w: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Уравнение, описывающее процессы в колебательном контуре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периода свободных электрических колебаний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Активное сопротивление. Действующие значения силы тока и напряжения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Конденсатор в цепи переменного тока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Катушка индуктивности в цепи переменного тока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Электрический резонанс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характеристик переменного тока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Генератор на транзисторе. Автоколебания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С/р «Электромагнитные колебания»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29" w:rsidRPr="00CF3410" w:rsidTr="00A52261">
        <w:tc>
          <w:tcPr>
            <w:tcW w:w="10343" w:type="dxa"/>
            <w:gridSpan w:val="5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Производство, передача и потребление электрической энергии – 5 час.</w:t>
            </w: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Генерирование электрической энергии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передача и потребление электрической энергии 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коэффициента и КПД трансформатора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К/р № 2 «Электромагнитные колебания»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29" w:rsidRPr="00CF3410" w:rsidTr="00A52261">
        <w:tc>
          <w:tcPr>
            <w:tcW w:w="10343" w:type="dxa"/>
            <w:gridSpan w:val="5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волны. Повторение – 5 час.</w:t>
            </w: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Волновые явления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Воспитание опыта уважительного отношения к мнению оппонента, опыта  сотрудничества в процессе совместного выполнения задач; опыт самопознания и самоанализа, опыта социально приемлемого самовыражения и самореализации, готовности к морально-этической оценке использования научных достижений; воспитание опыт изучения, защиты и восстановления культурного наследия человечества, опыт творческого самовыражения, уважение к творцам науки и техники, обеспечивающим ведущую роль физики в создании современного мира техники; воспитание опыта самостоятельного приобретения новых знаний, проведения научных исследований, опыта проектной деятельности</w:t>
            </w:r>
          </w:p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умений для решения практических, жизненных задач, рационального природопользования и охраны окружающей среды, обеспечение безопасности жизнедеятельности человека и общества. Воспитание опыта использования новых информационных технологии для поиска, обработки информации по физике в компьютерных базах данных и сетях.</w:t>
            </w:r>
          </w:p>
          <w:p w:rsidR="00A43610" w:rsidRPr="00CF3410" w:rsidRDefault="00A43610" w:rsidP="00A4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Воспитания опыта использовать приобретенные умения в практической деятельности и повседневной жизни для обеспечения жизнедеятельности в процессе использования бытовых электроприборов, средств радио- и телекоммуникационной связи.</w:t>
            </w: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Распространение механических волн. Длина волны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Уравнение гармонической бегущей волны. Распространение волн в упругих средах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Звуковые волны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характеристик механических волн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29" w:rsidRPr="00CF3410" w:rsidTr="00A52261">
        <w:tc>
          <w:tcPr>
            <w:tcW w:w="6232" w:type="dxa"/>
            <w:gridSpan w:val="4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волны – 7 час.</w:t>
            </w:r>
          </w:p>
        </w:tc>
        <w:tc>
          <w:tcPr>
            <w:tcW w:w="4111" w:type="dxa"/>
            <w:vMerge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Электромагнитная волна. Скорость электромагнитных волн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Плотность потока электромагнитного излучения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Принцип радиосвязи. Модуляция и детектирование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Свойства электромагнитных излучений Распространение радиосвязи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Радиолокация. Принцип телевидения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Развитие средств связи. Решение задач на расчет характеристик электромагнитных волн.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К/р № 3 «Механические и электромагнитные волны»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29" w:rsidRPr="00CF3410" w:rsidTr="00A52261">
        <w:tc>
          <w:tcPr>
            <w:tcW w:w="6232" w:type="dxa"/>
            <w:gridSpan w:val="4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Оптика – 24 час.</w:t>
            </w:r>
          </w:p>
        </w:tc>
        <w:tc>
          <w:tcPr>
            <w:tcW w:w="4111" w:type="dxa"/>
            <w:vMerge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Свет как электромагнитная волна 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Скорость света. Закон отражения света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Закон преломления света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Л/р №4 «Измерение показателя преломления света»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Полное внутренне отражение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отражения и преломления света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Линза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в линзе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Формула тонкой линзы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Л/р №5 «Определение оптической силы и фокусного расстояния собирательной линзы»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Оптические приборы. С/р Геометрическая оптика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Интерференция механических волн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 Когерентность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Некоторые применения интерференции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Дифракция механических волн. Дифракция света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Л/р №6 «Наблюдение интерференции и дифракции света» Разрешающая способность оптических приборов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Дифракционная решетка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длины световой волны с помощью дифракционной решетки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Л/р № 7 «Измерение длины световой волны»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Поляризация света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волновой оптики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К/р № 4 «Оптика»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29" w:rsidRPr="00CF3410" w:rsidTr="00A52261">
        <w:tc>
          <w:tcPr>
            <w:tcW w:w="10343" w:type="dxa"/>
            <w:gridSpan w:val="5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относительности – 6 час.</w:t>
            </w: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Пространство и время в СТО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опыта уважительного отношения к мнению оппонента, опыта  сотрудничества в процессе совместного выполнения задач; опыт самопознания и самоанализа, опыта социально приемлемого самовыражения и самореализации, готовности к морально-этической оценке использования научных достижений; воспитание опыт изучения, защиты и восстановления культурного наследия человечества, 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творческого самовыражения, уважение к творцам науки и техники, обеспечивающим ведущую роль физики в создании современного мира техники;</w:t>
            </w: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Постулаты теории относительности. Относительность одновременности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Основные следствия из постулатов теории относительности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Полная энергия. Энергия покоя. Релятивистский импульс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Связь полной энергии с импульсом и массой тела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Дефект массы и энергия связи. Решение задач на взаимосвязь между массой и энергией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29" w:rsidRPr="00CF3410" w:rsidTr="00A43610">
        <w:trPr>
          <w:trHeight w:val="394"/>
        </w:trPr>
        <w:tc>
          <w:tcPr>
            <w:tcW w:w="10343" w:type="dxa"/>
            <w:gridSpan w:val="5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Излучение и спектры – 5 час.</w:t>
            </w: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Виды излучений. Источники света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Спектры и спектральные аппараты. Виды спектров. Спектральный анализ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Инфракрасное и ультрафиолетовое излучения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Рентгеновское излучение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Различные виды электромагнитных излучений и их практическое применение. Шкала электромагнитных волн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29" w:rsidRPr="00CF3410" w:rsidTr="00CF3410">
        <w:tc>
          <w:tcPr>
            <w:tcW w:w="1843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5F7229" w:rsidRPr="00CF3410" w:rsidRDefault="005F7229" w:rsidP="00A52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 физика – 38 час.</w:t>
            </w:r>
          </w:p>
        </w:tc>
        <w:tc>
          <w:tcPr>
            <w:tcW w:w="708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29" w:rsidRPr="00CF3410" w:rsidTr="00CF3410">
        <w:tc>
          <w:tcPr>
            <w:tcW w:w="1843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5F7229" w:rsidRPr="00CF3410" w:rsidRDefault="005F7229" w:rsidP="00A52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кванты – 9 час.</w:t>
            </w:r>
          </w:p>
        </w:tc>
        <w:tc>
          <w:tcPr>
            <w:tcW w:w="708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Гипотеза М.Планка о квантах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Фотоэффект. Опыта А.Г. Столетова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Уравнение Эйнштейна для фотоэффекта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Фотоны. Гипотеза де Бройля о волновых свойствах частиц. Дифракция электронов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фотоэффект. Применение фотоэффекта.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Опыты П.Н. Лебедева. Давление света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Опыты С.А. Вавилова. Химическое действие света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квантовой физики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К/р № 5 «Квантовая физика»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29" w:rsidRPr="00CF3410" w:rsidTr="00CF3410">
        <w:tc>
          <w:tcPr>
            <w:tcW w:w="1843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5F7229" w:rsidRPr="00CF3410" w:rsidRDefault="005F7229" w:rsidP="00A5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Атомная физика – 6 час.</w:t>
            </w:r>
          </w:p>
        </w:tc>
        <w:tc>
          <w:tcPr>
            <w:tcW w:w="708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Планетарная модель атома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опыта уважительного отношения к мнению оппонента, опыта  сотрудничества в процессе совместного выполнения задач; опыт </w:t>
            </w:r>
            <w:r w:rsidRPr="00C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самопознания и самоанализа, опыта социально приемлемого самовыражения и самореализации, готовности к морально-этической оценке использования научных достижений; воспитание опыт изучения, защиты и восстановления культурного наследия человечества, опыт творческого самовыражения, уважение к творцам науки и техники, обеспечивающим ведущую роль физики в создании современного мира техники; воспитание опыта самостоятельного приобретения новых знаний, проведения научных исследований, опыта проектной деятельности</w:t>
            </w:r>
          </w:p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умений для решения практических, жизненных задач, рационального природопользования и охраны окружающей среды, обеспечение безопасности жизнедеятельности человека и общества.</w:t>
            </w:r>
          </w:p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опыта использовать приобретенные знания и умения в практической деятельности и повседневной жизни для обеспечения жизнедеятельности в процессе </w:t>
            </w: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 и линейчатые спектры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Л/р №8 «Наблюдение сплошного и линейчатого спектров»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Соотношение неопределенностей Гейзенберга»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Спонтанные и вынужденное излучение. Лазеры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Применение лазеров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29" w:rsidRPr="00CF3410" w:rsidTr="00CF3410">
        <w:tc>
          <w:tcPr>
            <w:tcW w:w="1843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5F7229" w:rsidRPr="00CF3410" w:rsidRDefault="005F7229" w:rsidP="00A5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Физика атомного ядра – 19 час.</w:t>
            </w:r>
          </w:p>
        </w:tc>
        <w:tc>
          <w:tcPr>
            <w:tcW w:w="708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элементарных частиц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Радиоактивность. Альфа-, бета- и гама-излучения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Статистический характер процессов в микромире. Л/р № 9 «Моделирование радиоактивного распада»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Открытие нейтрона. Модели строения атомного ядра. Ядерные силы. Нуклонная модель ядра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Энергия связи ядра. Ядерные спектры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энергетического выхода ядерных реакций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Деление ядер урана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Цепная реакция деления ядер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Ядерный реактор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Термоядерный синтез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Л/р №10 «Изучение треков заряженных частиц по готовым фотографиям»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Ядерная энергетика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Получение радиоактивных изотопов и их применение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радиоактивных излучений. Дозиметрия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Решение задач на радиоактивные превращения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К/р №6 «Физика атома и атомного ядра»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29" w:rsidRPr="00CF3410" w:rsidTr="00CF3410">
        <w:tc>
          <w:tcPr>
            <w:tcW w:w="1843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5F7229" w:rsidRPr="00CF3410" w:rsidRDefault="005F7229" w:rsidP="00A52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Элементарные частицы – 4 час.</w:t>
            </w:r>
          </w:p>
        </w:tc>
        <w:tc>
          <w:tcPr>
            <w:tcW w:w="708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Три этапа в а развитии физики элементарных частиц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Открытие позитрона. Античастицы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Фундаментальные взаимодействия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микромире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29" w:rsidRPr="00CF3410" w:rsidTr="00A52261">
        <w:tc>
          <w:tcPr>
            <w:tcW w:w="6232" w:type="dxa"/>
            <w:gridSpan w:val="4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Строение и эволюция Вселенной -9час</w:t>
            </w: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Солнечная система. Видимые движения небесных тел. Солнечная система. Законы движения планет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Солнечная система. Система Земля-Луна. Солнечная система. Физическая природа планет и малых тел солнечной системы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Солнце. Звезды и источники энергии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Внутренне строение Солнца и звезд главной последовательности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и эволюции Солнца и звезд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Наша Галактика. Другие галактики. «Красное смещение» в спектрах галактик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Пространственные масштабы наблюдаемой Вселенной. Современные взгляды на строение и эволюцию Вселенной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Применение законов физики для объяснения космических объектов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10" w:rsidRPr="00CF3410" w:rsidTr="00CF3410">
        <w:tc>
          <w:tcPr>
            <w:tcW w:w="1843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8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К/р №7 «Сравнительная характеристика строения, движения и происхождения тел во Вселенной»</w:t>
            </w:r>
          </w:p>
        </w:tc>
        <w:tc>
          <w:tcPr>
            <w:tcW w:w="708" w:type="dxa"/>
          </w:tcPr>
          <w:p w:rsidR="00A43610" w:rsidRPr="00CF3410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43610" w:rsidRPr="00CF3410" w:rsidRDefault="00A43610" w:rsidP="00A4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29" w:rsidRPr="00CF3410" w:rsidTr="00CF3410">
        <w:tc>
          <w:tcPr>
            <w:tcW w:w="1843" w:type="dxa"/>
          </w:tcPr>
          <w:p w:rsidR="005F7229" w:rsidRPr="00CF3410" w:rsidRDefault="00CF3410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141-151</w:t>
            </w:r>
          </w:p>
        </w:tc>
        <w:tc>
          <w:tcPr>
            <w:tcW w:w="698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5F7229" w:rsidRPr="00CF3410" w:rsidRDefault="005F7229" w:rsidP="00A5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Физический практикум</w:t>
            </w:r>
          </w:p>
        </w:tc>
        <w:tc>
          <w:tcPr>
            <w:tcW w:w="708" w:type="dxa"/>
          </w:tcPr>
          <w:p w:rsidR="005F7229" w:rsidRPr="00CF3410" w:rsidRDefault="009E090A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29" w:rsidRPr="00CF3410" w:rsidTr="00CF3410">
        <w:tc>
          <w:tcPr>
            <w:tcW w:w="1843" w:type="dxa"/>
          </w:tcPr>
          <w:p w:rsidR="005F7229" w:rsidRPr="00CF3410" w:rsidRDefault="00CF3410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152-165</w:t>
            </w:r>
          </w:p>
        </w:tc>
        <w:tc>
          <w:tcPr>
            <w:tcW w:w="698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5F7229" w:rsidRPr="00CF3410" w:rsidRDefault="005F7229" w:rsidP="00A5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1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" w:type="dxa"/>
          </w:tcPr>
          <w:p w:rsidR="005F7229" w:rsidRPr="00CF3410" w:rsidRDefault="009E090A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4111" w:type="dxa"/>
          </w:tcPr>
          <w:p w:rsidR="005F7229" w:rsidRPr="00CF3410" w:rsidRDefault="005F7229" w:rsidP="00A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4474" w:rsidRPr="00CF3410" w:rsidRDefault="00304474" w:rsidP="000037CD">
      <w:pPr>
        <w:rPr>
          <w:rFonts w:ascii="Times New Roman" w:hAnsi="Times New Roman" w:cs="Times New Roman"/>
          <w:sz w:val="24"/>
          <w:szCs w:val="24"/>
        </w:rPr>
      </w:pPr>
    </w:p>
    <w:p w:rsidR="00304474" w:rsidRDefault="00304474" w:rsidP="000037CD">
      <w:pPr>
        <w:rPr>
          <w:rFonts w:ascii="Times New Roman" w:hAnsi="Times New Roman" w:cs="Times New Roman"/>
          <w:sz w:val="24"/>
          <w:szCs w:val="24"/>
        </w:rPr>
      </w:pPr>
    </w:p>
    <w:p w:rsidR="00304474" w:rsidRDefault="00304474" w:rsidP="000037CD">
      <w:pPr>
        <w:rPr>
          <w:rFonts w:ascii="Times New Roman" w:hAnsi="Times New Roman" w:cs="Times New Roman"/>
          <w:sz w:val="24"/>
          <w:szCs w:val="24"/>
        </w:rPr>
      </w:pPr>
    </w:p>
    <w:p w:rsidR="00304474" w:rsidRDefault="00304474" w:rsidP="000037CD">
      <w:pPr>
        <w:rPr>
          <w:rFonts w:ascii="Times New Roman" w:hAnsi="Times New Roman" w:cs="Times New Roman"/>
          <w:sz w:val="24"/>
          <w:szCs w:val="24"/>
        </w:rPr>
      </w:pPr>
    </w:p>
    <w:p w:rsidR="00304474" w:rsidRDefault="00304474" w:rsidP="000037CD">
      <w:pPr>
        <w:rPr>
          <w:rFonts w:ascii="Times New Roman" w:hAnsi="Times New Roman" w:cs="Times New Roman"/>
          <w:sz w:val="24"/>
          <w:szCs w:val="24"/>
        </w:rPr>
      </w:pPr>
    </w:p>
    <w:p w:rsidR="00304474" w:rsidRDefault="00304474" w:rsidP="000037CD">
      <w:pPr>
        <w:rPr>
          <w:rFonts w:ascii="Times New Roman" w:hAnsi="Times New Roman" w:cs="Times New Roman"/>
          <w:sz w:val="24"/>
          <w:szCs w:val="24"/>
        </w:rPr>
      </w:pPr>
    </w:p>
    <w:p w:rsidR="00304474" w:rsidRDefault="00304474" w:rsidP="000037CD">
      <w:pPr>
        <w:rPr>
          <w:rFonts w:ascii="Times New Roman" w:hAnsi="Times New Roman" w:cs="Times New Roman"/>
          <w:sz w:val="24"/>
          <w:szCs w:val="24"/>
        </w:rPr>
      </w:pPr>
    </w:p>
    <w:p w:rsidR="00304474" w:rsidRDefault="00304474" w:rsidP="000037CD">
      <w:pPr>
        <w:rPr>
          <w:rFonts w:ascii="Times New Roman" w:hAnsi="Times New Roman" w:cs="Times New Roman"/>
          <w:sz w:val="24"/>
          <w:szCs w:val="24"/>
        </w:rPr>
      </w:pPr>
    </w:p>
    <w:p w:rsidR="00304474" w:rsidRDefault="00304474" w:rsidP="000037CD">
      <w:pPr>
        <w:rPr>
          <w:rFonts w:ascii="Times New Roman" w:hAnsi="Times New Roman" w:cs="Times New Roman"/>
          <w:sz w:val="24"/>
          <w:szCs w:val="24"/>
        </w:rPr>
      </w:pPr>
    </w:p>
    <w:p w:rsidR="00581AB0" w:rsidRDefault="00581AB0" w:rsidP="000037CD">
      <w:pPr>
        <w:rPr>
          <w:rFonts w:ascii="Times New Roman" w:hAnsi="Times New Roman" w:cs="Times New Roman"/>
          <w:sz w:val="24"/>
          <w:szCs w:val="24"/>
        </w:rPr>
      </w:pPr>
    </w:p>
    <w:p w:rsidR="00581AB0" w:rsidRDefault="00581AB0" w:rsidP="000037CD">
      <w:pPr>
        <w:rPr>
          <w:rFonts w:ascii="Times New Roman" w:hAnsi="Times New Roman" w:cs="Times New Roman"/>
          <w:sz w:val="24"/>
          <w:szCs w:val="24"/>
        </w:rPr>
      </w:pPr>
    </w:p>
    <w:p w:rsidR="00581AB0" w:rsidRDefault="00581AB0" w:rsidP="000037CD">
      <w:pPr>
        <w:rPr>
          <w:rFonts w:ascii="Times New Roman" w:hAnsi="Times New Roman" w:cs="Times New Roman"/>
          <w:sz w:val="24"/>
          <w:szCs w:val="24"/>
        </w:rPr>
      </w:pPr>
    </w:p>
    <w:p w:rsidR="00581AB0" w:rsidRDefault="00581AB0" w:rsidP="000037CD">
      <w:pPr>
        <w:rPr>
          <w:rFonts w:ascii="Times New Roman" w:hAnsi="Times New Roman" w:cs="Times New Roman"/>
          <w:sz w:val="24"/>
          <w:szCs w:val="24"/>
        </w:rPr>
      </w:pPr>
    </w:p>
    <w:p w:rsidR="00581AB0" w:rsidRDefault="00581AB0" w:rsidP="000037CD">
      <w:pPr>
        <w:rPr>
          <w:rFonts w:ascii="Times New Roman" w:hAnsi="Times New Roman" w:cs="Times New Roman"/>
          <w:sz w:val="24"/>
          <w:szCs w:val="24"/>
        </w:rPr>
      </w:pPr>
    </w:p>
    <w:p w:rsidR="00581AB0" w:rsidRDefault="00581AB0" w:rsidP="000037CD">
      <w:pPr>
        <w:rPr>
          <w:rFonts w:ascii="Times New Roman" w:hAnsi="Times New Roman" w:cs="Times New Roman"/>
          <w:sz w:val="24"/>
          <w:szCs w:val="24"/>
        </w:rPr>
      </w:pPr>
    </w:p>
    <w:p w:rsidR="00581AB0" w:rsidRDefault="00581AB0" w:rsidP="000037CD">
      <w:pPr>
        <w:rPr>
          <w:rFonts w:ascii="Times New Roman" w:hAnsi="Times New Roman" w:cs="Times New Roman"/>
          <w:sz w:val="24"/>
          <w:szCs w:val="24"/>
        </w:rPr>
      </w:pPr>
    </w:p>
    <w:p w:rsidR="00581AB0" w:rsidRDefault="00581AB0" w:rsidP="000037CD">
      <w:pPr>
        <w:rPr>
          <w:rFonts w:ascii="Times New Roman" w:hAnsi="Times New Roman" w:cs="Times New Roman"/>
          <w:sz w:val="24"/>
          <w:szCs w:val="24"/>
        </w:rPr>
      </w:pPr>
    </w:p>
    <w:p w:rsidR="00581AB0" w:rsidRDefault="00581AB0" w:rsidP="000037CD">
      <w:pPr>
        <w:rPr>
          <w:rFonts w:ascii="Times New Roman" w:hAnsi="Times New Roman" w:cs="Times New Roman"/>
          <w:sz w:val="24"/>
          <w:szCs w:val="24"/>
        </w:rPr>
      </w:pPr>
    </w:p>
    <w:p w:rsidR="00581AB0" w:rsidRDefault="00581AB0" w:rsidP="000037CD">
      <w:pPr>
        <w:rPr>
          <w:rFonts w:ascii="Times New Roman" w:hAnsi="Times New Roman" w:cs="Times New Roman"/>
          <w:sz w:val="24"/>
          <w:szCs w:val="24"/>
        </w:rPr>
      </w:pPr>
    </w:p>
    <w:p w:rsidR="00E66DEE" w:rsidRDefault="00E66DEE" w:rsidP="000037CD">
      <w:pPr>
        <w:rPr>
          <w:rFonts w:ascii="Times New Roman" w:hAnsi="Times New Roman" w:cs="Times New Roman"/>
          <w:sz w:val="24"/>
          <w:szCs w:val="24"/>
        </w:rPr>
      </w:pPr>
    </w:p>
    <w:p w:rsidR="00E66DEE" w:rsidRDefault="00E66DEE" w:rsidP="000037CD">
      <w:pPr>
        <w:rPr>
          <w:rFonts w:ascii="Times New Roman" w:hAnsi="Times New Roman" w:cs="Times New Roman"/>
          <w:sz w:val="24"/>
          <w:szCs w:val="24"/>
        </w:rPr>
      </w:pPr>
    </w:p>
    <w:p w:rsidR="00E66DEE" w:rsidRDefault="00E66DEE" w:rsidP="000037CD">
      <w:pPr>
        <w:rPr>
          <w:rFonts w:ascii="Times New Roman" w:hAnsi="Times New Roman" w:cs="Times New Roman"/>
          <w:sz w:val="24"/>
          <w:szCs w:val="24"/>
        </w:rPr>
      </w:pPr>
    </w:p>
    <w:p w:rsidR="00CF3410" w:rsidRDefault="00CF3410" w:rsidP="000037CD">
      <w:pPr>
        <w:rPr>
          <w:rFonts w:ascii="Times New Roman" w:hAnsi="Times New Roman" w:cs="Times New Roman"/>
          <w:sz w:val="24"/>
          <w:szCs w:val="24"/>
        </w:rPr>
      </w:pPr>
    </w:p>
    <w:p w:rsidR="00CF3410" w:rsidRDefault="00CF3410" w:rsidP="000037CD">
      <w:pPr>
        <w:rPr>
          <w:rFonts w:ascii="Times New Roman" w:hAnsi="Times New Roman" w:cs="Times New Roman"/>
          <w:sz w:val="24"/>
          <w:szCs w:val="24"/>
        </w:rPr>
      </w:pPr>
    </w:p>
    <w:p w:rsidR="00CF3410" w:rsidRDefault="00CF3410" w:rsidP="000037CD">
      <w:pPr>
        <w:rPr>
          <w:rFonts w:ascii="Times New Roman" w:hAnsi="Times New Roman" w:cs="Times New Roman"/>
          <w:sz w:val="24"/>
          <w:szCs w:val="24"/>
        </w:rPr>
      </w:pPr>
    </w:p>
    <w:p w:rsidR="00CF3410" w:rsidRDefault="00CF3410" w:rsidP="000037CD">
      <w:pPr>
        <w:rPr>
          <w:rFonts w:ascii="Times New Roman" w:hAnsi="Times New Roman" w:cs="Times New Roman"/>
          <w:sz w:val="24"/>
          <w:szCs w:val="24"/>
        </w:rPr>
      </w:pPr>
    </w:p>
    <w:p w:rsidR="00CF3410" w:rsidRDefault="00CF3410" w:rsidP="000037CD">
      <w:pPr>
        <w:rPr>
          <w:rFonts w:ascii="Times New Roman" w:hAnsi="Times New Roman" w:cs="Times New Roman"/>
          <w:sz w:val="24"/>
          <w:szCs w:val="24"/>
        </w:rPr>
      </w:pPr>
    </w:p>
    <w:p w:rsidR="00CF3410" w:rsidRDefault="00CF3410" w:rsidP="000037CD">
      <w:pPr>
        <w:rPr>
          <w:rFonts w:ascii="Times New Roman" w:hAnsi="Times New Roman" w:cs="Times New Roman"/>
          <w:sz w:val="24"/>
          <w:szCs w:val="24"/>
        </w:rPr>
      </w:pPr>
    </w:p>
    <w:p w:rsidR="00CF3410" w:rsidRDefault="00CF3410" w:rsidP="000037CD">
      <w:pPr>
        <w:rPr>
          <w:rFonts w:ascii="Times New Roman" w:hAnsi="Times New Roman" w:cs="Times New Roman"/>
          <w:sz w:val="24"/>
          <w:szCs w:val="24"/>
        </w:rPr>
      </w:pPr>
    </w:p>
    <w:p w:rsidR="00CF3410" w:rsidRDefault="00CF3410" w:rsidP="000037CD">
      <w:pPr>
        <w:rPr>
          <w:rFonts w:ascii="Times New Roman" w:hAnsi="Times New Roman" w:cs="Times New Roman"/>
          <w:sz w:val="24"/>
          <w:szCs w:val="24"/>
        </w:rPr>
      </w:pPr>
    </w:p>
    <w:p w:rsidR="00CF3410" w:rsidRDefault="00CF3410" w:rsidP="000037CD">
      <w:pPr>
        <w:rPr>
          <w:rFonts w:ascii="Times New Roman" w:hAnsi="Times New Roman" w:cs="Times New Roman"/>
          <w:sz w:val="24"/>
          <w:szCs w:val="24"/>
        </w:rPr>
      </w:pPr>
    </w:p>
    <w:p w:rsidR="00CF3410" w:rsidRDefault="00CF3410" w:rsidP="000037CD">
      <w:pPr>
        <w:rPr>
          <w:rFonts w:ascii="Times New Roman" w:hAnsi="Times New Roman" w:cs="Times New Roman"/>
          <w:sz w:val="24"/>
          <w:szCs w:val="24"/>
        </w:rPr>
      </w:pPr>
    </w:p>
    <w:p w:rsidR="00CF3410" w:rsidRDefault="00CF3410" w:rsidP="000037CD">
      <w:pPr>
        <w:rPr>
          <w:rFonts w:ascii="Times New Roman" w:hAnsi="Times New Roman" w:cs="Times New Roman"/>
          <w:sz w:val="24"/>
          <w:szCs w:val="24"/>
        </w:rPr>
      </w:pPr>
    </w:p>
    <w:p w:rsidR="00CF3410" w:rsidRDefault="00CF3410" w:rsidP="000037CD">
      <w:pPr>
        <w:rPr>
          <w:rFonts w:ascii="Times New Roman" w:hAnsi="Times New Roman" w:cs="Times New Roman"/>
          <w:sz w:val="24"/>
          <w:szCs w:val="24"/>
        </w:rPr>
      </w:pPr>
    </w:p>
    <w:p w:rsidR="00CF3410" w:rsidRDefault="00CF3410" w:rsidP="000037CD">
      <w:pPr>
        <w:rPr>
          <w:rFonts w:ascii="Times New Roman" w:hAnsi="Times New Roman" w:cs="Times New Roman"/>
          <w:sz w:val="24"/>
          <w:szCs w:val="24"/>
        </w:rPr>
      </w:pPr>
    </w:p>
    <w:p w:rsidR="00CF3410" w:rsidRDefault="00CF3410" w:rsidP="000037CD">
      <w:pPr>
        <w:rPr>
          <w:rFonts w:ascii="Times New Roman" w:hAnsi="Times New Roman" w:cs="Times New Roman"/>
          <w:sz w:val="24"/>
          <w:szCs w:val="24"/>
        </w:rPr>
      </w:pPr>
    </w:p>
    <w:p w:rsidR="00CF3410" w:rsidRDefault="00CF3410" w:rsidP="000037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46"/>
        <w:gridCol w:w="1337"/>
        <w:gridCol w:w="2338"/>
        <w:gridCol w:w="1785"/>
        <w:gridCol w:w="3100"/>
        <w:gridCol w:w="3083"/>
      </w:tblGrid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846" w:type="dxa"/>
          </w:tcPr>
          <w:p w:rsidR="00304474" w:rsidRDefault="00304474" w:rsidP="00304474">
            <w:pPr>
              <w:jc w:val="center"/>
            </w:pPr>
            <w:r>
              <w:t>Тема урока</w:t>
            </w:r>
          </w:p>
        </w:tc>
        <w:tc>
          <w:tcPr>
            <w:tcW w:w="1337" w:type="dxa"/>
          </w:tcPr>
          <w:p w:rsidR="00304474" w:rsidRDefault="00304474" w:rsidP="00304474">
            <w:pPr>
              <w:jc w:val="center"/>
            </w:pPr>
            <w:r>
              <w:t>Дата</w:t>
            </w:r>
          </w:p>
        </w:tc>
        <w:tc>
          <w:tcPr>
            <w:tcW w:w="2338" w:type="dxa"/>
          </w:tcPr>
          <w:p w:rsidR="00304474" w:rsidRDefault="00304474" w:rsidP="00304474">
            <w:pPr>
              <w:jc w:val="center"/>
            </w:pPr>
            <w:r>
              <w:t>Демонстрации</w:t>
            </w:r>
          </w:p>
        </w:tc>
        <w:tc>
          <w:tcPr>
            <w:tcW w:w="1785" w:type="dxa"/>
          </w:tcPr>
          <w:p w:rsidR="00304474" w:rsidRDefault="00304474" w:rsidP="00304474">
            <w:pPr>
              <w:jc w:val="center"/>
            </w:pPr>
            <w:r>
              <w:t>Домашнее задание</w:t>
            </w:r>
          </w:p>
        </w:tc>
        <w:tc>
          <w:tcPr>
            <w:tcW w:w="3100" w:type="dxa"/>
          </w:tcPr>
          <w:p w:rsidR="00304474" w:rsidRDefault="00304474" w:rsidP="00304474">
            <w:pPr>
              <w:jc w:val="center"/>
            </w:pPr>
            <w:r>
              <w:t>Цели изучения раздела</w:t>
            </w:r>
          </w:p>
        </w:tc>
        <w:tc>
          <w:tcPr>
            <w:tcW w:w="3083" w:type="dxa"/>
          </w:tcPr>
          <w:p w:rsidR="00304474" w:rsidRDefault="00304474" w:rsidP="00304474">
            <w:pPr>
              <w:jc w:val="center"/>
            </w:pPr>
            <w:r>
              <w:t>Требования к уровню подготовки выпускников</w:t>
            </w:r>
          </w:p>
        </w:tc>
      </w:tr>
      <w:tr w:rsidR="00304474" w:rsidTr="00304474">
        <w:trPr>
          <w:trHeight w:val="20"/>
        </w:trPr>
        <w:tc>
          <w:tcPr>
            <w:tcW w:w="15873" w:type="dxa"/>
            <w:gridSpan w:val="7"/>
          </w:tcPr>
          <w:p w:rsidR="00304474" w:rsidRPr="00B8353D" w:rsidRDefault="00304474" w:rsidP="00304474">
            <w:pPr>
              <w:jc w:val="center"/>
              <w:rPr>
                <w:b/>
              </w:rPr>
            </w:pPr>
            <w:r w:rsidRPr="00B8353D">
              <w:rPr>
                <w:b/>
              </w:rPr>
              <w:t>Магнитное поле –20 час.</w:t>
            </w:r>
          </w:p>
        </w:tc>
      </w:tr>
      <w:tr w:rsidR="00304474" w:rsidRPr="00B8353D" w:rsidTr="00304474">
        <w:trPr>
          <w:trHeight w:val="20"/>
        </w:trPr>
        <w:tc>
          <w:tcPr>
            <w:tcW w:w="9690" w:type="dxa"/>
            <w:gridSpan w:val="5"/>
          </w:tcPr>
          <w:p w:rsidR="00304474" w:rsidRPr="004113D5" w:rsidRDefault="00304474" w:rsidP="00304474">
            <w:pPr>
              <w:jc w:val="center"/>
            </w:pPr>
            <w:r w:rsidRPr="00B8353D">
              <w:rPr>
                <w:b/>
              </w:rPr>
              <w:t>Магнитное поле – 9 ч.</w:t>
            </w:r>
          </w:p>
        </w:tc>
        <w:tc>
          <w:tcPr>
            <w:tcW w:w="3100" w:type="dxa"/>
            <w:vMerge w:val="restart"/>
          </w:tcPr>
          <w:p w:rsidR="00304474" w:rsidRPr="00730B23" w:rsidRDefault="00304474" w:rsidP="00304474">
            <w:r w:rsidRPr="00730B23">
              <w:t xml:space="preserve">Знакомство с основами фундаментальных физических теорий – </w:t>
            </w:r>
            <w:r>
              <w:t>классической электродинамики</w:t>
            </w:r>
            <w:r w:rsidRPr="00730B23">
              <w:t>.</w:t>
            </w:r>
          </w:p>
          <w:p w:rsidR="00304474" w:rsidRPr="00730B23" w:rsidRDefault="00304474" w:rsidP="00304474">
            <w:r w:rsidRPr="00730B23">
              <w:t>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применимости.</w:t>
            </w:r>
          </w:p>
          <w:p w:rsidR="00304474" w:rsidRPr="00730B23" w:rsidRDefault="00304474" w:rsidP="00304474">
            <w:r w:rsidRPr="00730B23">
              <w:t>Применение знаний для объяснения явлений природы, свойств вещества,  принципов работы технических устройств, решения физических задач, самостоятельного приобретения информации физического содержания и оценке достоверности, использования современных информационных технологий с целью поиска, переработки  предъявления учебной и научно-популярной информации по физике.</w:t>
            </w:r>
          </w:p>
          <w:p w:rsidR="00304474" w:rsidRPr="00730B23" w:rsidRDefault="00304474" w:rsidP="00304474">
            <w:r w:rsidRPr="00730B23">
      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подготовке докладов, рефератов и других творческих работ.</w:t>
            </w:r>
          </w:p>
          <w:p w:rsidR="00304474" w:rsidRPr="00730B23" w:rsidRDefault="00304474" w:rsidP="00304474">
            <w:r w:rsidRPr="00730B23">
              <w:t xml:space="preserve">Воспитание убежденности в необходимости обосновывать высказываемую позицию, уважительно относиться к мнению оппонента, сотрудничать в процессе совместного выполнения </w:t>
            </w:r>
            <w:r w:rsidRPr="00730B23">
              <w:lastRenderedPageBreak/>
              <w:t>задач; готовности к морально-этической оценке использования научных достижений; уважения к творцам науки и техники, обеспечивающим ведущую роль физики в создании современного мира техники.</w:t>
            </w:r>
          </w:p>
          <w:p w:rsidR="00304474" w:rsidRPr="00B8353D" w:rsidRDefault="00304474" w:rsidP="00304474">
            <w:pPr>
              <w:rPr>
                <w:sz w:val="18"/>
                <w:szCs w:val="18"/>
              </w:rPr>
            </w:pPr>
            <w:r w:rsidRPr="00730B23">
              <w:t>Использование приобретенных знаний и умений для решения практических, жизненных задач, рационального природопользования и охраны окружающей среды, обеспечение безопасности жизнедеятельности человека и общества.</w:t>
            </w:r>
          </w:p>
        </w:tc>
        <w:tc>
          <w:tcPr>
            <w:tcW w:w="3083" w:type="dxa"/>
            <w:vMerge w:val="restart"/>
          </w:tcPr>
          <w:p w:rsidR="00304474" w:rsidRPr="00B8353D" w:rsidRDefault="00304474" w:rsidP="00304474">
            <w:pPr>
              <w:rPr>
                <w:sz w:val="20"/>
                <w:szCs w:val="20"/>
              </w:rPr>
            </w:pPr>
            <w:r w:rsidRPr="00B8353D">
              <w:rPr>
                <w:sz w:val="20"/>
                <w:szCs w:val="20"/>
              </w:rPr>
              <w:lastRenderedPageBreak/>
              <w:t>Знать смысл понятий: вещество, взаимодействие, электромагнитное поле, электромагнитные колебания.</w:t>
            </w:r>
          </w:p>
          <w:p w:rsidR="00304474" w:rsidRPr="00B8353D" w:rsidRDefault="00304474" w:rsidP="00304474">
            <w:pPr>
              <w:rPr>
                <w:sz w:val="20"/>
                <w:szCs w:val="20"/>
              </w:rPr>
            </w:pPr>
            <w:r w:rsidRPr="00B8353D">
              <w:rPr>
                <w:sz w:val="20"/>
                <w:szCs w:val="20"/>
              </w:rPr>
              <w:t>Понимать смысл физических величин: элементарный электрический заряд, напряженность электрического поля, разность потенциалов, сила электрического тока, электрическое напряжение, электрическое сопротивление, ЭДС, магнитный поток, индукция магнитного поля, индуктивность.</w:t>
            </w:r>
          </w:p>
          <w:p w:rsidR="00304474" w:rsidRPr="00B8353D" w:rsidRDefault="00304474" w:rsidP="00304474">
            <w:pPr>
              <w:rPr>
                <w:sz w:val="20"/>
                <w:szCs w:val="20"/>
              </w:rPr>
            </w:pPr>
            <w:r w:rsidRPr="00B8353D">
              <w:rPr>
                <w:sz w:val="20"/>
                <w:szCs w:val="20"/>
              </w:rPr>
              <w:t>Знать и понимать смысл физических законов: закон Ома для полной цепи, закон Джоуля-Ленца, закон электромагнитной индукции.</w:t>
            </w:r>
          </w:p>
          <w:p w:rsidR="00304474" w:rsidRPr="00B8353D" w:rsidRDefault="00304474" w:rsidP="00304474">
            <w:pPr>
              <w:rPr>
                <w:sz w:val="20"/>
                <w:szCs w:val="20"/>
              </w:rPr>
            </w:pPr>
            <w:r w:rsidRPr="00B8353D">
              <w:rPr>
                <w:sz w:val="20"/>
                <w:szCs w:val="20"/>
              </w:rPr>
              <w:t>Знать вклад российских и зарубежных ученых, оказавших наибольшее влияние на развитие физики.</w:t>
            </w:r>
          </w:p>
          <w:p w:rsidR="00304474" w:rsidRPr="00B8353D" w:rsidRDefault="00304474" w:rsidP="00304474">
            <w:pPr>
              <w:rPr>
                <w:sz w:val="20"/>
                <w:szCs w:val="20"/>
              </w:rPr>
            </w:pPr>
            <w:r w:rsidRPr="00B8353D">
              <w:rPr>
                <w:sz w:val="20"/>
                <w:szCs w:val="20"/>
              </w:rPr>
              <w:t>Уметь описывать и объяснять результаты наблюдений и экспериментов: взаимодействие проводников с током, действие магнитного полч на проводник с током.</w:t>
            </w:r>
          </w:p>
          <w:p w:rsidR="00304474" w:rsidRPr="00B8353D" w:rsidRDefault="00304474" w:rsidP="00304474">
            <w:pPr>
              <w:rPr>
                <w:sz w:val="20"/>
                <w:szCs w:val="20"/>
              </w:rPr>
            </w:pPr>
            <w:r w:rsidRPr="00B8353D">
              <w:rPr>
                <w:sz w:val="20"/>
                <w:szCs w:val="20"/>
              </w:rPr>
              <w:t>Уметь описывать фундаментальные опыты, оказавшие существенное влияние на развитие физики, применять полученные знания для решения физических задач.</w:t>
            </w:r>
          </w:p>
          <w:p w:rsidR="00304474" w:rsidRPr="00B8353D" w:rsidRDefault="00304474" w:rsidP="00304474">
            <w:pPr>
              <w:rPr>
                <w:sz w:val="20"/>
                <w:szCs w:val="20"/>
              </w:rPr>
            </w:pPr>
            <w:r w:rsidRPr="00B8353D">
              <w:rPr>
                <w:sz w:val="20"/>
                <w:szCs w:val="20"/>
              </w:rPr>
              <w:t>Уметь определять характер физического процесса по графику, таблице, формуле.</w:t>
            </w:r>
          </w:p>
          <w:p w:rsidR="00304474" w:rsidRPr="00B8353D" w:rsidRDefault="00304474" w:rsidP="00304474">
            <w:pPr>
              <w:rPr>
                <w:sz w:val="20"/>
                <w:szCs w:val="20"/>
              </w:rPr>
            </w:pPr>
            <w:r w:rsidRPr="00B8353D">
              <w:rPr>
                <w:sz w:val="20"/>
                <w:szCs w:val="20"/>
              </w:rPr>
              <w:t>Уметь измерять электрическое сопротивление, ЭДС и внутренне сопротивление источника тока.</w:t>
            </w:r>
          </w:p>
          <w:p w:rsidR="00304474" w:rsidRPr="00B8353D" w:rsidRDefault="00304474" w:rsidP="00304474">
            <w:pPr>
              <w:rPr>
                <w:sz w:val="20"/>
                <w:szCs w:val="20"/>
              </w:rPr>
            </w:pPr>
            <w:r w:rsidRPr="00B8353D">
              <w:rPr>
                <w:sz w:val="20"/>
                <w:szCs w:val="20"/>
              </w:rPr>
              <w:t>Уметь приводить примеры практического использования физических знаний законов электродинамики в энергетике.</w:t>
            </w:r>
          </w:p>
          <w:p w:rsidR="00304474" w:rsidRPr="00B8353D" w:rsidRDefault="00304474" w:rsidP="00304474">
            <w:pPr>
              <w:rPr>
                <w:sz w:val="20"/>
                <w:szCs w:val="20"/>
              </w:rPr>
            </w:pPr>
            <w:r w:rsidRPr="00B8353D">
              <w:rPr>
                <w:sz w:val="20"/>
                <w:szCs w:val="20"/>
              </w:rPr>
              <w:t xml:space="preserve">Уметь воспринимать и на основе изученных знаний самостоятельно оценивать информацию, содержащуюся в </w:t>
            </w:r>
            <w:r w:rsidRPr="00B8353D">
              <w:rPr>
                <w:sz w:val="20"/>
                <w:szCs w:val="20"/>
              </w:rPr>
              <w:lastRenderedPageBreak/>
              <w:t>сообщениях СМИ, научно-популярных статьях.</w:t>
            </w:r>
          </w:p>
          <w:p w:rsidR="00304474" w:rsidRPr="00B8353D" w:rsidRDefault="00304474" w:rsidP="00304474">
            <w:pPr>
              <w:rPr>
                <w:sz w:val="20"/>
                <w:szCs w:val="20"/>
              </w:rPr>
            </w:pPr>
            <w:r w:rsidRPr="00B8353D">
              <w:rPr>
                <w:sz w:val="20"/>
                <w:szCs w:val="20"/>
              </w:rPr>
              <w:t>Уметь использовать новые информационные технологии для поиска, обработки информации по физике в компьютерных базах данных и сетях.</w:t>
            </w:r>
          </w:p>
          <w:p w:rsidR="00304474" w:rsidRPr="00B8353D" w:rsidRDefault="00304474" w:rsidP="00304474">
            <w:pPr>
              <w:rPr>
                <w:sz w:val="20"/>
                <w:szCs w:val="20"/>
              </w:rPr>
            </w:pPr>
            <w:r w:rsidRPr="00B8353D">
              <w:rPr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 для обеспечения жизнедеятельности в процессе использования бытовых электроприборов, средств радио- и телекоммуникационной связи.</w:t>
            </w:r>
          </w:p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1/1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Взаимодействие токов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4113D5">
              <w:t>§1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2/2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 xml:space="preserve">Индукция магнитного поля. Принцип суперпозиции магнитных полей. 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B8353D" w:rsidRDefault="00304474" w:rsidP="00304474">
            <w:pPr>
              <w:rPr>
                <w:lang w:val="en-US"/>
              </w:rPr>
            </w:pPr>
            <w:r w:rsidRPr="00214018">
              <w:t>§</w:t>
            </w:r>
            <w:r>
              <w:t>2</w:t>
            </w:r>
            <w:r>
              <w:rPr>
                <w:lang w:val="en-US"/>
              </w:rPr>
              <w:t xml:space="preserve">, </w:t>
            </w:r>
            <w:r>
              <w:t>№</w:t>
            </w:r>
            <w:r w:rsidRPr="00B8353D">
              <w:rPr>
                <w:lang w:val="en-US"/>
              </w:rPr>
              <w:t>833-836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3/3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Сила Ампера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77303" w:rsidRDefault="00304474" w:rsidP="00304474">
            <w:r w:rsidRPr="00214018">
              <w:t>§</w:t>
            </w:r>
            <w:r>
              <w:t>3</w:t>
            </w:r>
            <w:r>
              <w:rPr>
                <w:lang w:val="en-US"/>
              </w:rPr>
              <w:t xml:space="preserve">, </w:t>
            </w:r>
            <w:r>
              <w:t>Упр.1 №3</w:t>
            </w:r>
            <w:r>
              <w:rPr>
                <w:lang w:val="en-US"/>
              </w:rPr>
              <w:t xml:space="preserve">, </w:t>
            </w:r>
            <w:r>
              <w:t>№839-840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4/4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Л/р №1 «Наблюдение действия магнитного поля на ток»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214018" w:rsidRDefault="00304474" w:rsidP="00304474">
            <w:r>
              <w:t>№841-843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5/5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Электромагнитные приборы. Громкоговоритель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214018" w:rsidRDefault="00304474" w:rsidP="00304474">
            <w:r w:rsidRPr="00214018">
              <w:t>§</w:t>
            </w:r>
            <w:r>
              <w:t>4,5</w:t>
            </w:r>
            <w:r>
              <w:rPr>
                <w:lang w:val="en-US"/>
              </w:rPr>
              <w:t xml:space="preserve">, </w:t>
            </w:r>
            <w:r>
              <w:t>№844-845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6/6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Сила Лоренца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214018" w:rsidRDefault="00304474" w:rsidP="00304474">
            <w:r w:rsidRPr="00214018">
              <w:t>§</w:t>
            </w:r>
            <w:r>
              <w:t>6</w:t>
            </w:r>
            <w:r>
              <w:rPr>
                <w:lang w:val="en-US"/>
              </w:rPr>
              <w:t xml:space="preserve">, </w:t>
            </w:r>
            <w:r>
              <w:t>Упр.1 №4</w:t>
            </w:r>
            <w:r>
              <w:rPr>
                <w:lang w:val="en-US"/>
              </w:rPr>
              <w:t xml:space="preserve">, </w:t>
            </w:r>
            <w:r>
              <w:t>№847-848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7/7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Решение задач на расчет сил Ампера и Лоренца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>
              <w:t>Тесты</w:t>
            </w:r>
            <w:r>
              <w:rPr>
                <w:lang w:val="en-US"/>
              </w:rPr>
              <w:t xml:space="preserve">, </w:t>
            </w:r>
            <w:r>
              <w:t>№849-854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8/8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Магнитные свойства вещества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4113D5">
              <w:t>§</w:t>
            </w:r>
            <w:r>
              <w:t>7</w:t>
            </w:r>
            <w:r>
              <w:rPr>
                <w:lang w:val="en-US"/>
              </w:rPr>
              <w:t xml:space="preserve">, </w:t>
            </w:r>
            <w:r>
              <w:t>№856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9/9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С/р «Магнитное поле тока»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>
              <w:t>Итоги Гл.1</w:t>
            </w:r>
            <w:r>
              <w:rPr>
                <w:lang w:val="en-US"/>
              </w:rPr>
              <w:t xml:space="preserve">, </w:t>
            </w:r>
            <w:r>
              <w:t>№857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9690" w:type="dxa"/>
            <w:gridSpan w:val="5"/>
          </w:tcPr>
          <w:p w:rsidR="00304474" w:rsidRDefault="00304474" w:rsidP="00304474">
            <w:pPr>
              <w:jc w:val="center"/>
            </w:pPr>
            <w:r w:rsidRPr="00B8353D">
              <w:rPr>
                <w:b/>
              </w:rPr>
              <w:t>Электромагнитная индукция – 11 ч.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10/10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Открытие электромагнитной индукции. Магнитный поток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4113D5">
              <w:t>§</w:t>
            </w:r>
            <w:r>
              <w:t>8,9</w:t>
            </w:r>
            <w:r>
              <w:rPr>
                <w:lang w:val="en-US"/>
              </w:rPr>
              <w:t xml:space="preserve">, </w:t>
            </w:r>
            <w:r>
              <w:t>Упр.2 №4</w:t>
            </w:r>
            <w:r>
              <w:rPr>
                <w:lang w:val="en-US"/>
              </w:rPr>
              <w:t>,</w:t>
            </w:r>
            <w:r>
              <w:t>№837-939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11/11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Правило Ленца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4113D5">
              <w:t>§1</w:t>
            </w:r>
            <w:r>
              <w:t>0</w:t>
            </w:r>
            <w:r>
              <w:rPr>
                <w:lang w:val="en-US"/>
              </w:rPr>
              <w:t xml:space="preserve">, </w:t>
            </w:r>
            <w:r>
              <w:t>№916-918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12/12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Л/р № 2 «Изучение явления электромагнитной индукции»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>
              <w:t>№913-914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13/13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Закон электромагнитной индукции Фарадея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11</w:t>
            </w:r>
            <w:r>
              <w:rPr>
                <w:lang w:val="en-US"/>
              </w:rPr>
              <w:t xml:space="preserve">, </w:t>
            </w:r>
            <w:r>
              <w:t>№920-924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14/14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Вихревое электрическое поле. Решение задач на закон электромагнитной индукции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12</w:t>
            </w:r>
            <w:r>
              <w:rPr>
                <w:lang w:val="en-US"/>
              </w:rPr>
              <w:t xml:space="preserve">, </w:t>
            </w:r>
            <w:r>
              <w:t>№925-927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15/15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ЭДС индукции в движущихся проводниках. Электродинамический микрофон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13,14</w:t>
            </w:r>
            <w:r>
              <w:rPr>
                <w:lang w:val="en-US"/>
              </w:rPr>
              <w:t xml:space="preserve">, </w:t>
            </w:r>
            <w:r>
              <w:t>Упр.2 №5</w:t>
            </w:r>
            <w:r>
              <w:rPr>
                <w:lang w:val="en-US"/>
              </w:rPr>
              <w:t xml:space="preserve">, </w:t>
            </w:r>
            <w:r>
              <w:t>№928-930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lastRenderedPageBreak/>
              <w:t>16/16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Самоиндукция. Индуктивность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15</w:t>
            </w:r>
            <w:r>
              <w:rPr>
                <w:lang w:val="en-US"/>
              </w:rPr>
              <w:t xml:space="preserve">, </w:t>
            </w:r>
            <w:r>
              <w:t>Упр.2 №6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lastRenderedPageBreak/>
              <w:t>17/17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Решение задач на явление электромагнитной индукции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>
              <w:t>№931-935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18/18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Энергия магнитного поля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16</w:t>
            </w:r>
            <w:r>
              <w:rPr>
                <w:lang w:val="en-US"/>
              </w:rPr>
              <w:t xml:space="preserve">, </w:t>
            </w:r>
            <w:r>
              <w:t>№937-939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19/19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Электромагнитное поле. Решение задач на расчет энергии.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17</w:t>
            </w:r>
            <w:r>
              <w:rPr>
                <w:lang w:val="en-US"/>
              </w:rPr>
              <w:t xml:space="preserve">, </w:t>
            </w:r>
            <w:r>
              <w:t>№940-941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20/20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К/р № 1 «Электромагнетизм»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>
              <w:t>Итоги Гл.2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180"/>
        </w:trPr>
        <w:tc>
          <w:tcPr>
            <w:tcW w:w="15873" w:type="dxa"/>
            <w:gridSpan w:val="7"/>
          </w:tcPr>
          <w:p w:rsidR="00304474" w:rsidRDefault="00304474" w:rsidP="00304474">
            <w:pPr>
              <w:jc w:val="center"/>
            </w:pPr>
            <w:r w:rsidRPr="00B8353D">
              <w:rPr>
                <w:b/>
              </w:rPr>
              <w:t>Колебания и волны – 73 час.</w:t>
            </w:r>
          </w:p>
        </w:tc>
      </w:tr>
      <w:tr w:rsidR="00304474" w:rsidTr="00304474">
        <w:trPr>
          <w:trHeight w:val="180"/>
        </w:trPr>
        <w:tc>
          <w:tcPr>
            <w:tcW w:w="9690" w:type="dxa"/>
            <w:gridSpan w:val="5"/>
          </w:tcPr>
          <w:p w:rsidR="00304474" w:rsidRPr="00B8353D" w:rsidRDefault="00304474" w:rsidP="00304474">
            <w:pPr>
              <w:jc w:val="center"/>
              <w:rPr>
                <w:b/>
              </w:rPr>
            </w:pPr>
            <w:r w:rsidRPr="00B8353D">
              <w:rPr>
                <w:b/>
              </w:rPr>
              <w:t>Механические колебания. Повторение – 10 час.</w:t>
            </w:r>
          </w:p>
        </w:tc>
        <w:tc>
          <w:tcPr>
            <w:tcW w:w="3100" w:type="dxa"/>
            <w:vMerge w:val="restart"/>
          </w:tcPr>
          <w:p w:rsidR="00304474" w:rsidRPr="00730B23" w:rsidRDefault="00304474" w:rsidP="00304474">
            <w:r w:rsidRPr="00730B23">
              <w:t xml:space="preserve">Знакомство с основами фундаментальных физических теорий – </w:t>
            </w:r>
            <w:r>
              <w:t>теории электромагнитного излучения</w:t>
            </w:r>
            <w:r w:rsidRPr="00730B23">
              <w:t>.</w:t>
            </w:r>
          </w:p>
          <w:p w:rsidR="00304474" w:rsidRPr="00730B23" w:rsidRDefault="00304474" w:rsidP="00304474">
            <w:r w:rsidRPr="00730B23">
              <w:t>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применимости.</w:t>
            </w:r>
          </w:p>
          <w:p w:rsidR="00304474" w:rsidRPr="00730B23" w:rsidRDefault="00304474" w:rsidP="00304474">
            <w:r w:rsidRPr="00730B23">
              <w:t>Применение знаний для объяснения явлений природы, свойств вещества,  принципов работы технических устройств, решения физических задач, самостоятельного приобретения информации физического содержания и оценке достоверности, использования современных информационных технологий с целью поиска, переработки  предъявления учебной и научно-популярной информации по физике.</w:t>
            </w:r>
          </w:p>
          <w:p w:rsidR="00304474" w:rsidRPr="00730B23" w:rsidRDefault="00304474" w:rsidP="00304474">
            <w:r w:rsidRPr="00730B23">
              <w:t xml:space="preserve">Развитие познавательных интересов, интеллектуальных </w:t>
            </w:r>
            <w:r w:rsidRPr="00730B23">
              <w:lastRenderedPageBreak/>
              <w:t>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подготовке докладов, рефератов и других творческих работ.</w:t>
            </w:r>
          </w:p>
          <w:p w:rsidR="00304474" w:rsidRPr="00730B23" w:rsidRDefault="00304474" w:rsidP="00304474">
            <w:r w:rsidRPr="00730B23">
              <w:t>Воспитание убежденности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 уважения к творцам науки и техники, обеспечивающим ведущую роль физики в создании современного мира техники.</w:t>
            </w:r>
          </w:p>
          <w:p w:rsidR="00304474" w:rsidRDefault="00304474" w:rsidP="00304474">
            <w:r w:rsidRPr="00730B23">
              <w:t>Использование приобретенных знаний и умений для решения практических, жизненных задач, рационального природопользования и охраны окружающей среды, обеспечение безопасности жизнедеятельности человека и общества.</w:t>
            </w:r>
          </w:p>
        </w:tc>
        <w:tc>
          <w:tcPr>
            <w:tcW w:w="3083" w:type="dxa"/>
            <w:vMerge w:val="restart"/>
          </w:tcPr>
          <w:p w:rsidR="00304474" w:rsidRDefault="00304474" w:rsidP="00304474">
            <w:r>
              <w:lastRenderedPageBreak/>
              <w:t>Знать смысл понятий: электромагнитное поле, электромагнитная волна, атом, квант, фотон.</w:t>
            </w:r>
          </w:p>
          <w:p w:rsidR="00304474" w:rsidRDefault="00304474" w:rsidP="00304474">
            <w:r>
              <w:t>Понимать смысл физических величин: напряженность электрического поля, индукция магнитного поля, показатель преломления, оптическая сила линзы.</w:t>
            </w:r>
          </w:p>
          <w:p w:rsidR="00304474" w:rsidRDefault="00304474" w:rsidP="00304474">
            <w:r>
              <w:t>Знать и понимать смысл физических законов: закон отражения и преломления света, законы фотоэффекта, постулат Бора.</w:t>
            </w:r>
          </w:p>
          <w:p w:rsidR="00304474" w:rsidRDefault="00304474" w:rsidP="00304474">
            <w:r>
              <w:t>Знать вклад российских и зарубежных ученых, оказавших наибольшее влияние на развитие физики.</w:t>
            </w:r>
          </w:p>
          <w:p w:rsidR="00304474" w:rsidRDefault="00304474" w:rsidP="00304474">
            <w:r>
              <w:t>Уметь описывать и объяснять результаты наблюдений и экспериментов: распространение электромагнитных волн, дисперсия, интерференция и дифракция света, фотоэффект, излучение и поглощение света атомами, линейчатые спектры.</w:t>
            </w:r>
          </w:p>
          <w:p w:rsidR="00304474" w:rsidRDefault="00304474" w:rsidP="00304474">
            <w:r>
              <w:lastRenderedPageBreak/>
              <w:t>Уметь описывать фундаментальные опыты, оказавшие существенное влияние на развитие физики, применять полученные знания для решения физических задач.</w:t>
            </w:r>
          </w:p>
          <w:p w:rsidR="00304474" w:rsidRDefault="00304474" w:rsidP="00304474">
            <w:r>
              <w:t>Уметь определять характер физического процесса по графику, таблице, формуле.</w:t>
            </w:r>
          </w:p>
          <w:p w:rsidR="00304474" w:rsidRDefault="00304474" w:rsidP="00304474">
            <w:r>
              <w:t>Уметь измерять: показатель преломления вещества, оптическую силу линзы, длину световой волны, представлять результаты измерений с учетом их погрешностей.</w:t>
            </w:r>
          </w:p>
          <w:p w:rsidR="00304474" w:rsidRDefault="00304474" w:rsidP="00304474">
            <w:r>
              <w:t>Уметь приводить примеры опытов, иллюстрирующих, что законы физики и физические теории имеют свои определенные границы применимости.</w:t>
            </w:r>
          </w:p>
          <w:p w:rsidR="00304474" w:rsidRDefault="00304474" w:rsidP="00304474">
            <w:r>
              <w:t>Уметь приводить примеры практического физических знаний: законов электродинамики в энергетике, различных видов электромагнитных излучений для развития радио- и телекоммуникаций квантовой физики в создании ядерной физики, лазеров.</w:t>
            </w:r>
          </w:p>
          <w:p w:rsidR="00304474" w:rsidRDefault="00304474" w:rsidP="00304474">
            <w:r>
              <w:t>Уметь воспринимать и на основе изученных знаний самостоятельно оценивать информацию, содержащуюся в сообщениях СМИ, научно-популярных статьях.</w:t>
            </w:r>
          </w:p>
          <w:p w:rsidR="00304474" w:rsidRDefault="00304474" w:rsidP="00304474">
            <w:r>
              <w:t>Уметь использовать новые информационные технологии для поиска, обработки информации по физике в компьютерных базах данных и сетях.</w:t>
            </w:r>
          </w:p>
          <w:p w:rsidR="00304474" w:rsidRDefault="00304474" w:rsidP="00304474">
            <w:r>
              <w:t xml:space="preserve">Уметь использовать приобретенные знания и умения в практической </w:t>
            </w:r>
            <w:r>
              <w:lastRenderedPageBreak/>
              <w:t>деятельности и повседневной жизни для обеспечения жизнедеятельности в процессе использования бытовых электроприборов, средств радио- и телекоммуникационной связи.</w:t>
            </w:r>
          </w:p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21/1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Свободные и вынужденные колебания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18</w:t>
            </w:r>
            <w:r>
              <w:rPr>
                <w:lang w:val="en-US"/>
              </w:rPr>
              <w:t xml:space="preserve">, </w:t>
            </w:r>
            <w:r>
              <w:t>№411-412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22/2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Условия возникновения свободных колебаний. Математический маятник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19,20</w:t>
            </w:r>
            <w:r>
              <w:rPr>
                <w:lang w:val="en-US"/>
              </w:rPr>
              <w:t xml:space="preserve">, </w:t>
            </w:r>
            <w:r>
              <w:t>№413-414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23/3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Динамика колебательного движения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21</w:t>
            </w:r>
            <w:r>
              <w:rPr>
                <w:lang w:val="en-US"/>
              </w:rPr>
              <w:t xml:space="preserve">, </w:t>
            </w:r>
            <w:r>
              <w:t>№419</w:t>
            </w:r>
            <w:r>
              <w:rPr>
                <w:lang w:val="en-US"/>
              </w:rPr>
              <w:t xml:space="preserve">, </w:t>
            </w:r>
            <w:r>
              <w:t>№431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24/4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Гармонические колебания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22</w:t>
            </w:r>
            <w:r>
              <w:rPr>
                <w:lang w:val="en-US"/>
              </w:rPr>
              <w:t xml:space="preserve">, </w:t>
            </w:r>
            <w:r>
              <w:t>№416-418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25/5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Фаза колебаний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23</w:t>
            </w:r>
            <w:r>
              <w:rPr>
                <w:lang w:val="en-US"/>
              </w:rPr>
              <w:t xml:space="preserve">, </w:t>
            </w:r>
            <w:r>
              <w:t>№432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26/6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Решение задач на расчет характеристик колебательного движения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>
              <w:t>Тесты</w:t>
            </w:r>
            <w:r>
              <w:rPr>
                <w:lang w:val="en-US"/>
              </w:rPr>
              <w:t xml:space="preserve">, </w:t>
            </w:r>
            <w:r>
              <w:t>Упр.3 №1,2</w:t>
            </w:r>
            <w:r>
              <w:rPr>
                <w:lang w:val="en-US"/>
              </w:rPr>
              <w:t xml:space="preserve">, </w:t>
            </w:r>
            <w:r>
              <w:t>№420-423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27/7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Л/р №3 «Определение ускорения свободного падения при помощи маятника»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>
              <w:t>№425-428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28/8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Превращение энергии при гармонических колебаниях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24</w:t>
            </w:r>
            <w:r>
              <w:rPr>
                <w:lang w:val="en-US"/>
              </w:rPr>
              <w:t xml:space="preserve">, </w:t>
            </w:r>
            <w:r>
              <w:t>Упр.3 №3,4</w:t>
            </w:r>
            <w:r>
              <w:rPr>
                <w:lang w:val="en-US"/>
              </w:rPr>
              <w:t xml:space="preserve">, </w:t>
            </w:r>
            <w:r>
              <w:t>№429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29/9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Вынужденные колебания. Резонанс и борьба с ним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25,26</w:t>
            </w:r>
            <w:r>
              <w:rPr>
                <w:lang w:val="en-US"/>
              </w:rPr>
              <w:t xml:space="preserve">, </w:t>
            </w:r>
            <w:r>
              <w:t>№433-437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30/10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С/р «Механические колебания»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>
              <w:t>Итоги Гл.3</w:t>
            </w:r>
            <w:r>
              <w:rPr>
                <w:lang w:val="en-US"/>
              </w:rPr>
              <w:t xml:space="preserve">, </w:t>
            </w:r>
            <w:r>
              <w:t>Тесты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9690" w:type="dxa"/>
            <w:gridSpan w:val="5"/>
          </w:tcPr>
          <w:p w:rsidR="00304474" w:rsidRDefault="00304474" w:rsidP="00304474">
            <w:pPr>
              <w:jc w:val="center"/>
            </w:pPr>
            <w:r w:rsidRPr="00B8353D">
              <w:rPr>
                <w:b/>
              </w:rPr>
              <w:t>Электромагнитные колебания – 12 час.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31/11</w:t>
            </w:r>
          </w:p>
        </w:tc>
        <w:tc>
          <w:tcPr>
            <w:tcW w:w="2846" w:type="dxa"/>
            <w:shd w:val="clear" w:color="auto" w:fill="auto"/>
          </w:tcPr>
          <w:p w:rsidR="00304474" w:rsidRPr="00F007B6" w:rsidRDefault="00304474" w:rsidP="00304474">
            <w:r>
              <w:t xml:space="preserve">Свободные и вынужденные </w:t>
            </w:r>
            <w:r>
              <w:lastRenderedPageBreak/>
              <w:t>электромагнитные колебания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27</w:t>
            </w:r>
            <w:r>
              <w:rPr>
                <w:lang w:val="en-US"/>
              </w:rPr>
              <w:t xml:space="preserve">, </w:t>
            </w:r>
            <w:r>
              <w:t>№942-942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lastRenderedPageBreak/>
              <w:t>32/12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Колебательный контур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28,29</w:t>
            </w:r>
            <w:r>
              <w:rPr>
                <w:lang w:val="en-US"/>
              </w:rPr>
              <w:t xml:space="preserve">, </w:t>
            </w:r>
            <w:r>
              <w:t>№944-946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33/13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Уравнение, описывающее процессы в колебательном контуре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30</w:t>
            </w:r>
            <w:r>
              <w:rPr>
                <w:lang w:val="en-US"/>
              </w:rPr>
              <w:t xml:space="preserve">, </w:t>
            </w:r>
            <w:r>
              <w:t>Упр.4 №4</w:t>
            </w:r>
            <w:r>
              <w:rPr>
                <w:lang w:val="en-US"/>
              </w:rPr>
              <w:t xml:space="preserve">, </w:t>
            </w:r>
            <w:r>
              <w:t>№949-950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34/14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Решение задач на определение периода свободных электрических колебаний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>
              <w:t>Тесты</w:t>
            </w:r>
            <w:r>
              <w:rPr>
                <w:lang w:val="en-US"/>
              </w:rPr>
              <w:t xml:space="preserve">, </w:t>
            </w:r>
            <w:r>
              <w:t>Упр.4 №1,2</w:t>
            </w:r>
            <w:r>
              <w:rPr>
                <w:lang w:val="en-US"/>
              </w:rPr>
              <w:t xml:space="preserve">, </w:t>
            </w:r>
            <w:r>
              <w:t>№947-948</w:t>
            </w:r>
            <w:r>
              <w:rPr>
                <w:lang w:val="en-US"/>
              </w:rPr>
              <w:t xml:space="preserve">, </w:t>
            </w:r>
            <w:r>
              <w:t>№951-953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35/15</w:t>
            </w:r>
          </w:p>
        </w:tc>
        <w:tc>
          <w:tcPr>
            <w:tcW w:w="2846" w:type="dxa"/>
            <w:shd w:val="clear" w:color="auto" w:fill="auto"/>
          </w:tcPr>
          <w:p w:rsidR="00304474" w:rsidRPr="002F6F84" w:rsidRDefault="00304474" w:rsidP="00304474">
            <w:r>
              <w:t>Переменный электрический ток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31</w:t>
            </w:r>
            <w:r>
              <w:rPr>
                <w:lang w:val="en-US"/>
              </w:rPr>
              <w:t xml:space="preserve">, </w:t>
            </w:r>
            <w:r>
              <w:t>№961-964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36/16</w:t>
            </w:r>
          </w:p>
        </w:tc>
        <w:tc>
          <w:tcPr>
            <w:tcW w:w="2846" w:type="dxa"/>
            <w:shd w:val="clear" w:color="auto" w:fill="auto"/>
          </w:tcPr>
          <w:p w:rsidR="00304474" w:rsidRPr="002F6F84" w:rsidRDefault="00304474" w:rsidP="00304474">
            <w:r>
              <w:t>Активное сопротивление. Действующие значения силы тока и напряжения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32</w:t>
            </w:r>
            <w:r>
              <w:rPr>
                <w:lang w:val="en-US"/>
              </w:rPr>
              <w:t xml:space="preserve">, </w:t>
            </w:r>
            <w:r>
              <w:t>№970-972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37/17</w:t>
            </w:r>
          </w:p>
        </w:tc>
        <w:tc>
          <w:tcPr>
            <w:tcW w:w="2846" w:type="dxa"/>
            <w:shd w:val="clear" w:color="auto" w:fill="auto"/>
          </w:tcPr>
          <w:p w:rsidR="00304474" w:rsidRPr="002F6F84" w:rsidRDefault="00304474" w:rsidP="00304474">
            <w:r>
              <w:t>Конденсатор в цепи переменного тока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33</w:t>
            </w:r>
            <w:r>
              <w:rPr>
                <w:lang w:val="en-US"/>
              </w:rPr>
              <w:t xml:space="preserve">, </w:t>
            </w:r>
            <w:r>
              <w:t>№974-976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38/18</w:t>
            </w:r>
          </w:p>
        </w:tc>
        <w:tc>
          <w:tcPr>
            <w:tcW w:w="2846" w:type="dxa"/>
            <w:shd w:val="clear" w:color="auto" w:fill="auto"/>
          </w:tcPr>
          <w:p w:rsidR="00304474" w:rsidRPr="002F6F84" w:rsidRDefault="00304474" w:rsidP="00304474">
            <w:r>
              <w:t>Катушка индуктивности в цепи переменного тока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34</w:t>
            </w:r>
            <w:r>
              <w:rPr>
                <w:lang w:val="en-US"/>
              </w:rPr>
              <w:t xml:space="preserve">, </w:t>
            </w:r>
            <w:r>
              <w:t>Упр.4 №5</w:t>
            </w:r>
            <w:r>
              <w:rPr>
                <w:lang w:val="en-US"/>
              </w:rPr>
              <w:t xml:space="preserve">, </w:t>
            </w:r>
            <w:r>
              <w:t>№977-979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39/19</w:t>
            </w:r>
          </w:p>
        </w:tc>
        <w:tc>
          <w:tcPr>
            <w:tcW w:w="2846" w:type="dxa"/>
            <w:shd w:val="clear" w:color="auto" w:fill="auto"/>
          </w:tcPr>
          <w:p w:rsidR="00304474" w:rsidRPr="002F6F84" w:rsidRDefault="00304474" w:rsidP="00304474">
            <w:r>
              <w:t>Электрический резонанс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35</w:t>
            </w:r>
            <w:r>
              <w:rPr>
                <w:lang w:val="en-US"/>
              </w:rPr>
              <w:t xml:space="preserve">, </w:t>
            </w:r>
            <w:r>
              <w:t>№982-983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40/20</w:t>
            </w:r>
          </w:p>
        </w:tc>
        <w:tc>
          <w:tcPr>
            <w:tcW w:w="2846" w:type="dxa"/>
            <w:shd w:val="clear" w:color="auto" w:fill="auto"/>
          </w:tcPr>
          <w:p w:rsidR="00304474" w:rsidRPr="002F6F84" w:rsidRDefault="00304474" w:rsidP="00304474">
            <w:r>
              <w:t>Решение задач на определение характеристик переменного тока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>
              <w:t>Тесты</w:t>
            </w:r>
            <w:r>
              <w:rPr>
                <w:lang w:val="en-US"/>
              </w:rPr>
              <w:t xml:space="preserve">, </w:t>
            </w:r>
            <w:r>
              <w:t>№956-959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41/21</w:t>
            </w:r>
          </w:p>
        </w:tc>
        <w:tc>
          <w:tcPr>
            <w:tcW w:w="2846" w:type="dxa"/>
            <w:shd w:val="clear" w:color="auto" w:fill="auto"/>
          </w:tcPr>
          <w:p w:rsidR="00304474" w:rsidRPr="002F6F84" w:rsidRDefault="00304474" w:rsidP="00304474">
            <w:r>
              <w:t>Генератор на транзисторе. Автоколебания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36</w:t>
            </w:r>
            <w:r>
              <w:rPr>
                <w:lang w:val="en-US"/>
              </w:rPr>
              <w:t xml:space="preserve">, </w:t>
            </w:r>
            <w:r>
              <w:t>№969</w:t>
            </w:r>
            <w:r>
              <w:rPr>
                <w:lang w:val="en-US"/>
              </w:rPr>
              <w:t xml:space="preserve">,  </w:t>
            </w:r>
            <w:r>
              <w:t>№981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42/22</w:t>
            </w:r>
          </w:p>
        </w:tc>
        <w:tc>
          <w:tcPr>
            <w:tcW w:w="2846" w:type="dxa"/>
            <w:shd w:val="clear" w:color="auto" w:fill="auto"/>
          </w:tcPr>
          <w:p w:rsidR="00304474" w:rsidRPr="002F6F84" w:rsidRDefault="00304474" w:rsidP="00304474">
            <w:r>
              <w:t>С/р «Электромагнитные колебания»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>
              <w:t>Итоги Гл.4</w:t>
            </w:r>
            <w:r>
              <w:rPr>
                <w:lang w:val="en-US"/>
              </w:rPr>
              <w:t xml:space="preserve">, </w:t>
            </w:r>
            <w:r>
              <w:t>Тесты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9690" w:type="dxa"/>
            <w:gridSpan w:val="5"/>
          </w:tcPr>
          <w:p w:rsidR="00304474" w:rsidRPr="00B8353D" w:rsidRDefault="00304474" w:rsidP="00304474">
            <w:pPr>
              <w:jc w:val="center"/>
              <w:rPr>
                <w:b/>
              </w:rPr>
            </w:pPr>
            <w:r w:rsidRPr="00B8353D">
              <w:rPr>
                <w:b/>
              </w:rPr>
              <w:t>Производство, передача и потребление электрической энергии – 5 час.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43/23</w:t>
            </w:r>
          </w:p>
        </w:tc>
        <w:tc>
          <w:tcPr>
            <w:tcW w:w="2846" w:type="dxa"/>
            <w:shd w:val="clear" w:color="auto" w:fill="auto"/>
          </w:tcPr>
          <w:p w:rsidR="00304474" w:rsidRPr="002F6F84" w:rsidRDefault="00304474" w:rsidP="00304474">
            <w:r>
              <w:t>Генерирование электрической энергии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37</w:t>
            </w:r>
            <w:r>
              <w:rPr>
                <w:lang w:val="en-US"/>
              </w:rPr>
              <w:t xml:space="preserve">, </w:t>
            </w:r>
            <w:r>
              <w:t>№984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44/24</w:t>
            </w:r>
          </w:p>
        </w:tc>
        <w:tc>
          <w:tcPr>
            <w:tcW w:w="2846" w:type="dxa"/>
            <w:shd w:val="clear" w:color="auto" w:fill="auto"/>
          </w:tcPr>
          <w:p w:rsidR="00304474" w:rsidRPr="002F6F84" w:rsidRDefault="00304474" w:rsidP="00304474">
            <w:r>
              <w:t>Трансформатор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38</w:t>
            </w:r>
            <w:r>
              <w:rPr>
                <w:lang w:val="en-US"/>
              </w:rPr>
              <w:t xml:space="preserve">, </w:t>
            </w:r>
            <w:r>
              <w:t>Упр.5 №1,2,3,4</w:t>
            </w:r>
            <w:r>
              <w:rPr>
                <w:lang w:val="en-US"/>
              </w:rPr>
              <w:t xml:space="preserve">,  </w:t>
            </w:r>
            <w:r>
              <w:t>№985-986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45/25</w:t>
            </w:r>
          </w:p>
        </w:tc>
        <w:tc>
          <w:tcPr>
            <w:tcW w:w="2846" w:type="dxa"/>
            <w:shd w:val="clear" w:color="auto" w:fill="auto"/>
          </w:tcPr>
          <w:p w:rsidR="00304474" w:rsidRPr="002F6F84" w:rsidRDefault="00304474" w:rsidP="00304474">
            <w:r>
              <w:t xml:space="preserve">Производство, передача и потребление электрической энергии 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39,40,41</w:t>
            </w:r>
            <w:r>
              <w:rPr>
                <w:lang w:val="en-US"/>
              </w:rPr>
              <w:t xml:space="preserve">, </w:t>
            </w:r>
            <w:r>
              <w:t>№987-988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46/26</w:t>
            </w:r>
          </w:p>
        </w:tc>
        <w:tc>
          <w:tcPr>
            <w:tcW w:w="2846" w:type="dxa"/>
            <w:shd w:val="clear" w:color="auto" w:fill="auto"/>
          </w:tcPr>
          <w:p w:rsidR="00304474" w:rsidRPr="002F6F84" w:rsidRDefault="00304474" w:rsidP="00304474">
            <w:r>
              <w:t>Решение задач на определение коэффициента и КПД трансформатора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>
              <w:t>№990-991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lastRenderedPageBreak/>
              <w:t>47/27</w:t>
            </w:r>
          </w:p>
        </w:tc>
        <w:tc>
          <w:tcPr>
            <w:tcW w:w="2846" w:type="dxa"/>
            <w:shd w:val="clear" w:color="auto" w:fill="auto"/>
          </w:tcPr>
          <w:p w:rsidR="00304474" w:rsidRPr="002F6F84" w:rsidRDefault="00304474" w:rsidP="00304474">
            <w:r>
              <w:t>К/р № 2 «Электромагнитные колебания»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>
              <w:t>Итоги Гл.5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9690" w:type="dxa"/>
            <w:gridSpan w:val="5"/>
          </w:tcPr>
          <w:p w:rsidR="00304474" w:rsidRPr="00E80022" w:rsidRDefault="00304474" w:rsidP="00304474">
            <w:pPr>
              <w:jc w:val="center"/>
            </w:pPr>
            <w:r w:rsidRPr="00B8353D">
              <w:rPr>
                <w:b/>
              </w:rPr>
              <w:lastRenderedPageBreak/>
              <w:t>Механические волны. Повторение – 5 час.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48/28</w:t>
            </w:r>
          </w:p>
        </w:tc>
        <w:tc>
          <w:tcPr>
            <w:tcW w:w="2846" w:type="dxa"/>
            <w:shd w:val="clear" w:color="auto" w:fill="auto"/>
          </w:tcPr>
          <w:p w:rsidR="00304474" w:rsidRPr="002F6F84" w:rsidRDefault="00304474" w:rsidP="00304474">
            <w:r>
              <w:t>Волновые явления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B9312A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42</w:t>
            </w:r>
            <w:r>
              <w:rPr>
                <w:lang w:val="en-US"/>
              </w:rPr>
              <w:t xml:space="preserve">, </w:t>
            </w:r>
            <w:r>
              <w:t>№438-439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49/29</w:t>
            </w:r>
          </w:p>
        </w:tc>
        <w:tc>
          <w:tcPr>
            <w:tcW w:w="2846" w:type="dxa"/>
            <w:shd w:val="clear" w:color="auto" w:fill="auto"/>
          </w:tcPr>
          <w:p w:rsidR="00304474" w:rsidRPr="002F6F84" w:rsidRDefault="00304474" w:rsidP="00304474">
            <w:r>
              <w:t>Распространение механических волн. Длина волны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43,44</w:t>
            </w:r>
            <w:r>
              <w:rPr>
                <w:lang w:val="en-US"/>
              </w:rPr>
              <w:t xml:space="preserve">, </w:t>
            </w:r>
            <w:r>
              <w:t>Упр.6 №1,2</w:t>
            </w:r>
            <w:r>
              <w:rPr>
                <w:lang w:val="en-US"/>
              </w:rPr>
              <w:t xml:space="preserve">, </w:t>
            </w:r>
            <w:r>
              <w:t>№440-441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50/30</w:t>
            </w:r>
          </w:p>
        </w:tc>
        <w:tc>
          <w:tcPr>
            <w:tcW w:w="2846" w:type="dxa"/>
            <w:shd w:val="clear" w:color="auto" w:fill="auto"/>
          </w:tcPr>
          <w:p w:rsidR="00304474" w:rsidRPr="002F6F84" w:rsidRDefault="00304474" w:rsidP="00304474">
            <w:r>
              <w:t>Уравнение гармонической бегущей волны. Распространение волн в упругих средах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45,46</w:t>
            </w:r>
            <w:r>
              <w:rPr>
                <w:lang w:val="en-US"/>
              </w:rPr>
              <w:t xml:space="preserve">, </w:t>
            </w:r>
            <w:r>
              <w:t>№442-445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51/31</w:t>
            </w:r>
          </w:p>
        </w:tc>
        <w:tc>
          <w:tcPr>
            <w:tcW w:w="2846" w:type="dxa"/>
            <w:shd w:val="clear" w:color="auto" w:fill="auto"/>
          </w:tcPr>
          <w:p w:rsidR="00304474" w:rsidRPr="002F6F84" w:rsidRDefault="00304474" w:rsidP="00304474">
            <w:r>
              <w:t>Звуковые волны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47</w:t>
            </w:r>
            <w:r>
              <w:rPr>
                <w:lang w:val="en-US"/>
              </w:rPr>
              <w:t xml:space="preserve">, </w:t>
            </w:r>
            <w:r>
              <w:t>Упр.6 №3</w:t>
            </w:r>
            <w:r>
              <w:rPr>
                <w:lang w:val="en-US"/>
              </w:rPr>
              <w:t xml:space="preserve">, </w:t>
            </w:r>
            <w:r>
              <w:t>№446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52/32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Решение задач на определение характеристик механических волн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>
              <w:t>Итоги Гл.6</w:t>
            </w:r>
            <w:r>
              <w:rPr>
                <w:lang w:val="en-US"/>
              </w:rPr>
              <w:t xml:space="preserve">, </w:t>
            </w:r>
            <w:r>
              <w:t>Тесты</w:t>
            </w:r>
            <w:r>
              <w:rPr>
                <w:lang w:val="en-US"/>
              </w:rPr>
              <w:t xml:space="preserve">, </w:t>
            </w:r>
            <w:r>
              <w:t>№447-453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9690" w:type="dxa"/>
            <w:gridSpan w:val="5"/>
          </w:tcPr>
          <w:p w:rsidR="00304474" w:rsidRPr="00B8353D" w:rsidRDefault="00304474" w:rsidP="00304474">
            <w:pPr>
              <w:jc w:val="center"/>
              <w:rPr>
                <w:b/>
              </w:rPr>
            </w:pPr>
            <w:r w:rsidRPr="00B8353D">
              <w:rPr>
                <w:b/>
              </w:rPr>
              <w:t>Электромагнитные волны – 7 час.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53/33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Электромагнитная волна. Скорость электромагнитных волн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48,49</w:t>
            </w:r>
            <w:r>
              <w:rPr>
                <w:lang w:val="en-US"/>
              </w:rPr>
              <w:t xml:space="preserve">, </w:t>
            </w:r>
            <w:r>
              <w:t>№997-1000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54/34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Плотность потока электромагнитного излучения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50</w:t>
            </w:r>
            <w:r>
              <w:rPr>
                <w:lang w:val="en-US"/>
              </w:rPr>
              <w:t xml:space="preserve">, </w:t>
            </w:r>
            <w:r>
              <w:t>№1010-1014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55/35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Принцип радиосвязи. Модуляция и детектирование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51,52,53</w:t>
            </w:r>
            <w:r>
              <w:rPr>
                <w:lang w:val="en-US"/>
              </w:rPr>
              <w:t xml:space="preserve">, </w:t>
            </w:r>
            <w:r>
              <w:t>№1001-1003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56/36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Свойства электромагнитных излучений Распространение радиосвязи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54,55</w:t>
            </w:r>
            <w:r>
              <w:rPr>
                <w:lang w:val="en-US"/>
              </w:rPr>
              <w:t xml:space="preserve">, </w:t>
            </w:r>
            <w:r>
              <w:t>Упр.7 №1</w:t>
            </w:r>
            <w:r>
              <w:rPr>
                <w:lang w:val="en-US"/>
              </w:rPr>
              <w:t xml:space="preserve">, </w:t>
            </w:r>
            <w:r>
              <w:t>№1004-1006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57/37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Радиолокация. Принцип телевидения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56,57</w:t>
            </w:r>
            <w:r>
              <w:rPr>
                <w:lang w:val="en-US"/>
              </w:rPr>
              <w:t xml:space="preserve">, </w:t>
            </w:r>
            <w:r>
              <w:t>№1007-1009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58/38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Развитие средств связи. Решение задач на расчет характеристик электромагнитных волн.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58</w:t>
            </w:r>
            <w:r>
              <w:rPr>
                <w:lang w:val="en-US"/>
              </w:rPr>
              <w:t xml:space="preserve">, </w:t>
            </w:r>
            <w:r>
              <w:t>Тесты</w:t>
            </w:r>
            <w:r>
              <w:rPr>
                <w:lang w:val="en-US"/>
              </w:rPr>
              <w:t xml:space="preserve">, </w:t>
            </w:r>
            <w:r>
              <w:t>№1015-1018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59/39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К/р № 3 «Механические и электромагнитные волны»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>
              <w:t>Итоги Гл.7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9690" w:type="dxa"/>
            <w:gridSpan w:val="5"/>
          </w:tcPr>
          <w:p w:rsidR="00304474" w:rsidRPr="00E80022" w:rsidRDefault="00304474" w:rsidP="00304474">
            <w:pPr>
              <w:jc w:val="center"/>
            </w:pPr>
            <w:r w:rsidRPr="00B8353D">
              <w:rPr>
                <w:b/>
              </w:rPr>
              <w:t>Оптика – 24 час.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60/40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 xml:space="preserve">Свет как электромагнитная волна 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>
              <w:t>Введение</w:t>
            </w:r>
            <w:r>
              <w:rPr>
                <w:lang w:val="en-US"/>
              </w:rPr>
              <w:t xml:space="preserve">, </w:t>
            </w:r>
            <w:r>
              <w:t>№1019-1020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lastRenderedPageBreak/>
              <w:t>61/41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Скорость света. Закон отражения света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59,60</w:t>
            </w:r>
            <w:r>
              <w:rPr>
                <w:lang w:val="en-US"/>
              </w:rPr>
              <w:t xml:space="preserve">, </w:t>
            </w:r>
            <w:r>
              <w:t>Упр.8 №5,6</w:t>
            </w:r>
            <w:r>
              <w:rPr>
                <w:lang w:val="en-US"/>
              </w:rPr>
              <w:t xml:space="preserve">, </w:t>
            </w:r>
            <w:r>
              <w:t>№1021-1024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lastRenderedPageBreak/>
              <w:t>62/42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Закон преломления света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61</w:t>
            </w:r>
            <w:r>
              <w:rPr>
                <w:lang w:val="en-US"/>
              </w:rPr>
              <w:t xml:space="preserve">, </w:t>
            </w:r>
            <w:r>
              <w:t>Упр.8 №7,8</w:t>
            </w:r>
            <w:r>
              <w:rPr>
                <w:lang w:val="en-US"/>
              </w:rPr>
              <w:t xml:space="preserve">, </w:t>
            </w:r>
            <w:r>
              <w:t>№1030-1032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63/43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Л/р №4 «Измерение показателя преломления света»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>
              <w:t>Тесты</w:t>
            </w:r>
            <w:r>
              <w:rPr>
                <w:lang w:val="en-US"/>
              </w:rPr>
              <w:t xml:space="preserve">, </w:t>
            </w:r>
            <w:r>
              <w:t>№1035-1037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64/44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Полное внутренне отражение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62</w:t>
            </w:r>
            <w:r>
              <w:rPr>
                <w:lang w:val="en-US"/>
              </w:rPr>
              <w:t xml:space="preserve">, </w:t>
            </w:r>
            <w:r>
              <w:t>№1038-1040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65/45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Решение задач на законы отражения и преломления света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>
              <w:t>Тесты</w:t>
            </w:r>
            <w:r>
              <w:rPr>
                <w:lang w:val="en-US"/>
              </w:rPr>
              <w:t xml:space="preserve">, </w:t>
            </w:r>
            <w:r>
              <w:t>Упр.8 №9</w:t>
            </w:r>
            <w:r>
              <w:rPr>
                <w:lang w:val="en-US"/>
              </w:rPr>
              <w:t xml:space="preserve">, </w:t>
            </w:r>
            <w:r>
              <w:t>№1047-1050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66/46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Линза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63</w:t>
            </w:r>
            <w:r>
              <w:rPr>
                <w:lang w:val="en-US"/>
              </w:rPr>
              <w:t xml:space="preserve">, </w:t>
            </w:r>
            <w:r>
              <w:t>Упр.9 №4,5</w:t>
            </w:r>
            <w:r>
              <w:rPr>
                <w:lang w:val="en-US"/>
              </w:rPr>
              <w:t xml:space="preserve">, </w:t>
            </w:r>
            <w:r>
              <w:t>№1060-1063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67/47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Построение изображения в линзе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64</w:t>
            </w:r>
            <w:r>
              <w:rPr>
                <w:lang w:val="en-US"/>
              </w:rPr>
              <w:t xml:space="preserve">, </w:t>
            </w:r>
            <w:r>
              <w:t>Упр.9 №6,7</w:t>
            </w:r>
            <w:r>
              <w:rPr>
                <w:lang w:val="en-US"/>
              </w:rPr>
              <w:t xml:space="preserve">, </w:t>
            </w:r>
            <w:r>
              <w:t>№1064-1066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68/48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Формула тонкой линзы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65</w:t>
            </w:r>
            <w:r>
              <w:rPr>
                <w:lang w:val="en-US"/>
              </w:rPr>
              <w:t>,</w:t>
            </w:r>
            <w:r>
              <w:t>№1067-1070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69/49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Л/р №5 «Определение оптической силы и фокусного расстояния собирательной линзы»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>
              <w:t>№1071-1074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70/50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Оптические приборы. С/р Геометрическая оптика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>
              <w:t>№1075-1077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71/51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Дисперсия света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66</w:t>
            </w:r>
            <w:r>
              <w:rPr>
                <w:lang w:val="en-US"/>
              </w:rPr>
              <w:t xml:space="preserve">, </w:t>
            </w:r>
            <w:r>
              <w:t>№1078-1080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72/52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Интерференция механических волн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67</w:t>
            </w:r>
            <w:r>
              <w:rPr>
                <w:lang w:val="en-US"/>
              </w:rPr>
              <w:t xml:space="preserve">, </w:t>
            </w:r>
            <w:r>
              <w:t>№1086-1088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73/53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Интерференция света. Когерентность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68</w:t>
            </w:r>
            <w:r>
              <w:rPr>
                <w:lang w:val="en-US"/>
              </w:rPr>
              <w:t xml:space="preserve">, </w:t>
            </w:r>
            <w:r>
              <w:t>Упр.10 №1</w:t>
            </w:r>
            <w:r>
              <w:rPr>
                <w:lang w:val="en-US"/>
              </w:rPr>
              <w:t xml:space="preserve">, </w:t>
            </w:r>
            <w:r>
              <w:t>№1089-1091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74/54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Некоторые применения интерференции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69</w:t>
            </w:r>
            <w:r>
              <w:rPr>
                <w:lang w:val="en-US"/>
              </w:rPr>
              <w:t xml:space="preserve">, </w:t>
            </w:r>
            <w:r>
              <w:t>№1092-1094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75/55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Дифракция механических волн. Дифракция света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70,71</w:t>
            </w:r>
            <w:r>
              <w:rPr>
                <w:lang w:val="en-US"/>
              </w:rPr>
              <w:t xml:space="preserve">, </w:t>
            </w:r>
            <w:r>
              <w:t>№1095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76/56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Л/р №6 «Наблюдение интерференции и дифракции света» Разрешающая способность оптических приборов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>
              <w:t>№1083-1086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77/57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Дифракционная решетка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72</w:t>
            </w:r>
            <w:r>
              <w:rPr>
                <w:lang w:val="en-US"/>
              </w:rPr>
              <w:t xml:space="preserve">, </w:t>
            </w:r>
            <w:r>
              <w:t>Упр.10 №2</w:t>
            </w:r>
            <w:r>
              <w:rPr>
                <w:lang w:val="en-US"/>
              </w:rPr>
              <w:t xml:space="preserve">, </w:t>
            </w:r>
            <w:r>
              <w:t>№1096-1098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78/58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 xml:space="preserve">Решение задач на определение длины </w:t>
            </w:r>
            <w:r>
              <w:lastRenderedPageBreak/>
              <w:t>световой волны с помощью дифракционной решетки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>
              <w:t>№1099-1101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lastRenderedPageBreak/>
              <w:t>79/59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Л/р № 7 «Измерение длины световой волны»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>
              <w:t>№1102-1103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80/60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Поляризация света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73,74</w:t>
            </w:r>
            <w:r>
              <w:rPr>
                <w:lang w:val="en-US"/>
              </w:rPr>
              <w:t xml:space="preserve">, </w:t>
            </w:r>
            <w:r>
              <w:t>№1104-1107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81/61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Решение задач на законы волновой оптики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>
              <w:t>№1106-1107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82/62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К/р № 4 «Оптика»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>
              <w:t>Итоги Гл.8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9690" w:type="dxa"/>
            <w:gridSpan w:val="5"/>
          </w:tcPr>
          <w:p w:rsidR="00304474" w:rsidRPr="00E80022" w:rsidRDefault="00304474" w:rsidP="00304474">
            <w:pPr>
              <w:jc w:val="center"/>
            </w:pPr>
            <w:r w:rsidRPr="00B8353D">
              <w:rPr>
                <w:b/>
              </w:rPr>
              <w:t>Элементы теории относительности – 6 час.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83/63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Пространство и время в СТО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75</w:t>
            </w:r>
            <w:r>
              <w:rPr>
                <w:lang w:val="en-US"/>
              </w:rPr>
              <w:t xml:space="preserve">, </w:t>
            </w:r>
            <w:r>
              <w:t>№1108-1110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84/64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Постулаты теории относительности. Относительность одновременности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76,77</w:t>
            </w:r>
            <w:r>
              <w:rPr>
                <w:lang w:val="en-US"/>
              </w:rPr>
              <w:t xml:space="preserve">, </w:t>
            </w:r>
            <w:r>
              <w:t>Тесты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85/65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Основные следствия из постулатов теории относительности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78</w:t>
            </w:r>
            <w:r>
              <w:rPr>
                <w:lang w:val="en-US"/>
              </w:rPr>
              <w:t xml:space="preserve">, </w:t>
            </w:r>
            <w:r>
              <w:t>№1111-1112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86/66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Полная энергия. Энергия покоя. Релятивистский импульс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79</w:t>
            </w:r>
            <w:r>
              <w:rPr>
                <w:lang w:val="en-US"/>
              </w:rPr>
              <w:t xml:space="preserve">, </w:t>
            </w:r>
            <w:r>
              <w:t>Упр.11 №2</w:t>
            </w:r>
            <w:r>
              <w:rPr>
                <w:lang w:val="en-US"/>
              </w:rPr>
              <w:t xml:space="preserve">, </w:t>
            </w:r>
            <w:r>
              <w:t>№1127-1129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87/67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Связь полной энергии с импульсом и массой тела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 w:rsidRPr="00E80022">
              <w:t>§</w:t>
            </w:r>
            <w:r>
              <w:t>79</w:t>
            </w:r>
            <w:r>
              <w:rPr>
                <w:lang w:val="en-US"/>
              </w:rPr>
              <w:t xml:space="preserve">, </w:t>
            </w:r>
            <w:r>
              <w:t>Упр.11 №3</w:t>
            </w:r>
            <w:r>
              <w:rPr>
                <w:lang w:val="en-US"/>
              </w:rPr>
              <w:t xml:space="preserve">, </w:t>
            </w:r>
            <w:r>
              <w:t>№1130-1131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88/68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Дефект массы и энергия связи. Решение задач на взаимосвязь между массой и энергией</w:t>
            </w:r>
          </w:p>
        </w:tc>
        <w:tc>
          <w:tcPr>
            <w:tcW w:w="1337" w:type="dxa"/>
            <w:shd w:val="clear" w:color="auto" w:fill="auto"/>
          </w:tcPr>
          <w:p w:rsidR="00304474" w:rsidRPr="002F6F8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Pr="002F6F84" w:rsidRDefault="00304474" w:rsidP="00304474"/>
        </w:tc>
        <w:tc>
          <w:tcPr>
            <w:tcW w:w="1785" w:type="dxa"/>
            <w:shd w:val="clear" w:color="auto" w:fill="auto"/>
          </w:tcPr>
          <w:p w:rsidR="00304474" w:rsidRPr="00E80022" w:rsidRDefault="00304474" w:rsidP="00304474">
            <w:r>
              <w:t>Итоги Гл.9</w:t>
            </w:r>
            <w:r>
              <w:rPr>
                <w:lang w:val="en-US"/>
              </w:rPr>
              <w:t xml:space="preserve">, </w:t>
            </w:r>
            <w:r>
              <w:t>№1115-1125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9690" w:type="dxa"/>
            <w:gridSpan w:val="5"/>
          </w:tcPr>
          <w:p w:rsidR="00304474" w:rsidRDefault="00304474" w:rsidP="00304474">
            <w:pPr>
              <w:jc w:val="center"/>
            </w:pPr>
            <w:r w:rsidRPr="00B8353D">
              <w:rPr>
                <w:b/>
              </w:rPr>
              <w:t>Излучение и спектры – 5 час.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89/69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Виды излучений. Источники света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27127A">
              <w:t>§</w:t>
            </w:r>
            <w:r>
              <w:t>80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90/70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Спектры и спектральные аппараты. Виды спектров. Спектральный анализ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27127A">
              <w:t>§</w:t>
            </w:r>
            <w:r>
              <w:t>81-84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91/71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Инфракрасное и ультрафиолетовое излучения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27127A">
              <w:t>§</w:t>
            </w:r>
            <w:r>
              <w:t>84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92/72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Рентгеновское излучение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27127A">
              <w:t>§</w:t>
            </w:r>
            <w:r>
              <w:t>85</w:t>
            </w:r>
            <w:r>
              <w:rPr>
                <w:lang w:val="en-US"/>
              </w:rPr>
              <w:t xml:space="preserve">, </w:t>
            </w:r>
            <w:r>
              <w:t>№1159-1161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93/73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 xml:space="preserve">Различные виды электромагнитных излучений и их практическое применение. </w:t>
            </w:r>
            <w:r>
              <w:lastRenderedPageBreak/>
              <w:t>Шкала электромагнитных волн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27127A">
              <w:t>§</w:t>
            </w:r>
            <w:r>
              <w:t>86</w:t>
            </w:r>
            <w:r>
              <w:rPr>
                <w:lang w:val="en-US"/>
              </w:rPr>
              <w:t xml:space="preserve">, </w:t>
            </w:r>
            <w:r>
              <w:t>Итоги Гл.10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85"/>
        </w:trPr>
        <w:tc>
          <w:tcPr>
            <w:tcW w:w="158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4474" w:rsidRPr="00B8353D" w:rsidRDefault="00304474" w:rsidP="00304474">
            <w:pPr>
              <w:jc w:val="center"/>
              <w:rPr>
                <w:b/>
              </w:rPr>
            </w:pPr>
            <w:r w:rsidRPr="00B8353D">
              <w:rPr>
                <w:b/>
              </w:rPr>
              <w:lastRenderedPageBreak/>
              <w:t>Квантовая физика – 38 час.</w:t>
            </w:r>
          </w:p>
        </w:tc>
      </w:tr>
      <w:tr w:rsidR="00304474" w:rsidTr="00304474">
        <w:trPr>
          <w:trHeight w:val="285"/>
        </w:trPr>
        <w:tc>
          <w:tcPr>
            <w:tcW w:w="9690" w:type="dxa"/>
            <w:gridSpan w:val="5"/>
            <w:tcBorders>
              <w:top w:val="single" w:sz="4" w:space="0" w:color="auto"/>
            </w:tcBorders>
          </w:tcPr>
          <w:p w:rsidR="00304474" w:rsidRPr="00B8353D" w:rsidRDefault="00304474" w:rsidP="00304474">
            <w:pPr>
              <w:jc w:val="center"/>
              <w:rPr>
                <w:b/>
              </w:rPr>
            </w:pPr>
            <w:r w:rsidRPr="00B8353D">
              <w:rPr>
                <w:b/>
              </w:rPr>
              <w:t>Световые кванты – 9 час.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</w:tcBorders>
          </w:tcPr>
          <w:p w:rsidR="00304474" w:rsidRPr="00B8353D" w:rsidRDefault="00304474" w:rsidP="00304474">
            <w:pPr>
              <w:rPr>
                <w:sz w:val="20"/>
                <w:szCs w:val="20"/>
              </w:rPr>
            </w:pPr>
            <w:r w:rsidRPr="00B8353D">
              <w:rPr>
                <w:sz w:val="20"/>
                <w:szCs w:val="20"/>
              </w:rPr>
              <w:t>Знакомство с основами фундаментальных физических теорий – теории физики высоких энергий и элементов астрофизики.</w:t>
            </w:r>
          </w:p>
          <w:p w:rsidR="00304474" w:rsidRPr="00B8353D" w:rsidRDefault="00304474" w:rsidP="00304474">
            <w:pPr>
              <w:rPr>
                <w:sz w:val="20"/>
                <w:szCs w:val="20"/>
              </w:rPr>
            </w:pPr>
            <w:r w:rsidRPr="00B8353D">
              <w:rPr>
                <w:sz w:val="20"/>
                <w:szCs w:val="20"/>
              </w:rPr>
              <w:t>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применимости.</w:t>
            </w:r>
          </w:p>
          <w:p w:rsidR="00304474" w:rsidRPr="00B8353D" w:rsidRDefault="00304474" w:rsidP="00304474">
            <w:pPr>
              <w:rPr>
                <w:sz w:val="20"/>
                <w:szCs w:val="20"/>
              </w:rPr>
            </w:pPr>
            <w:r w:rsidRPr="00B8353D">
              <w:rPr>
                <w:sz w:val="20"/>
                <w:szCs w:val="20"/>
              </w:rPr>
              <w:t>Применение знаний для объяснения явлений природы, свойств вещества,  принципов работы технических устройств, решения физических задач, самостоятельного приобретения информации физического содержания и оценке достоверности, использования современных информационных технологий с целью поиска, переработки  предъявления учебной и научно-популярной информации по физике.</w:t>
            </w:r>
          </w:p>
          <w:p w:rsidR="00304474" w:rsidRPr="00B8353D" w:rsidRDefault="00304474" w:rsidP="00304474">
            <w:pPr>
              <w:rPr>
                <w:sz w:val="20"/>
                <w:szCs w:val="20"/>
              </w:rPr>
            </w:pPr>
            <w:r w:rsidRPr="00B8353D">
              <w:rPr>
                <w:sz w:val="20"/>
                <w:szCs w:val="20"/>
              </w:rPr>
      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подготовке докладов, рефератов и других творческих работ.</w:t>
            </w:r>
          </w:p>
          <w:p w:rsidR="00304474" w:rsidRPr="00B8353D" w:rsidRDefault="00304474" w:rsidP="00304474">
            <w:pPr>
              <w:rPr>
                <w:sz w:val="20"/>
                <w:szCs w:val="20"/>
              </w:rPr>
            </w:pPr>
            <w:r w:rsidRPr="00B8353D">
              <w:rPr>
                <w:sz w:val="20"/>
                <w:szCs w:val="20"/>
              </w:rPr>
              <w:t>Воспитание убежденности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 уважения к творцам науки и техники, обеспечивающим ведущую роль физики в создании современного мира техники.</w:t>
            </w:r>
          </w:p>
          <w:p w:rsidR="00304474" w:rsidRDefault="00304474" w:rsidP="00304474">
            <w:r w:rsidRPr="00B8353D">
              <w:rPr>
                <w:sz w:val="20"/>
                <w:szCs w:val="20"/>
              </w:rPr>
              <w:lastRenderedPageBreak/>
              <w:t>Использование приобретенных знаний и умений для решения практических, жизненных задач, рационального природопользования и охраны окружающей среды, обеспечение безопасности жизнедеятельности человека и общества.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</w:tcBorders>
          </w:tcPr>
          <w:p w:rsidR="00304474" w:rsidRDefault="00304474" w:rsidP="00304474">
            <w:r>
              <w:lastRenderedPageBreak/>
              <w:t>Знать смысл понятий: атом, квант, фотон, атомное ядро, дефект массы, энергия связи, радиоактивность, ионизирующее излучение, планета, звезда, галактика, Вселенная.</w:t>
            </w:r>
          </w:p>
          <w:p w:rsidR="00304474" w:rsidRDefault="00304474" w:rsidP="00304474">
            <w:r>
              <w:t>Знать и понимать смысл физических законов: закон радиоактивного распада.</w:t>
            </w:r>
          </w:p>
          <w:p w:rsidR="00304474" w:rsidRDefault="00304474" w:rsidP="00304474">
            <w:r>
              <w:t>Знать вклад российских и зарубежных ученых, оказавших наибольшее влияние на развитие физики.</w:t>
            </w:r>
          </w:p>
          <w:p w:rsidR="00304474" w:rsidRDefault="00304474" w:rsidP="00304474">
            <w:r>
              <w:t>Уметь описывать и объяснять результаты наблюдений и экспериментов: радиоактивность.</w:t>
            </w:r>
          </w:p>
          <w:p w:rsidR="00304474" w:rsidRDefault="00304474" w:rsidP="00304474">
            <w:r>
              <w:t>Уметь описывать фундаментальные опыты, оказавшие существенное влияние на развитие физики, применять полученные знания для решения физических задач.</w:t>
            </w:r>
          </w:p>
          <w:p w:rsidR="00304474" w:rsidRDefault="00304474" w:rsidP="00304474">
            <w:r>
              <w:t>Уметь определять характер физического процесса по графику, таблице, формуле.</w:t>
            </w:r>
          </w:p>
          <w:p w:rsidR="00304474" w:rsidRDefault="00304474" w:rsidP="00304474">
            <w:r>
              <w:t>Уметь воспринимать и на основе изученных знаний самостоятельно оценивать информацию, содержащуюся в сообщениях СМИ, научно-популярных статьях.</w:t>
            </w:r>
          </w:p>
          <w:p w:rsidR="00304474" w:rsidRDefault="00304474" w:rsidP="00304474">
            <w:r>
              <w:t>Уметь использовать новые информационные технологии для поиска, обработки информации по физике в компьютерных базах данных и сетях.</w:t>
            </w:r>
          </w:p>
          <w:p w:rsidR="00304474" w:rsidRDefault="00304474" w:rsidP="00304474">
            <w:r>
              <w:t xml:space="preserve">Уметь использовать приобретенные знания и умения в практической деятельности и повседневной </w:t>
            </w:r>
            <w:r>
              <w:lastRenderedPageBreak/>
              <w:t>жизни: анализа и оценки влияния на организм человека и другие организмы загрязнения окружающей среды; определение собственной ионизации по отношению к экологическим проблемам и поведению в природной среде.</w:t>
            </w:r>
          </w:p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94/1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Гипотеза М.Планка о квантах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>
              <w:t>Введение</w:t>
            </w:r>
            <w:r>
              <w:rPr>
                <w:lang w:val="en-US"/>
              </w:rPr>
              <w:t xml:space="preserve">, </w:t>
            </w:r>
            <w:r>
              <w:t>№1132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95/2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Фотоэффект. Опыта А.Г. Столетова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C8419A">
              <w:t>§8</w:t>
            </w:r>
            <w:r>
              <w:t>7</w:t>
            </w:r>
            <w:r>
              <w:rPr>
                <w:lang w:val="en-US"/>
              </w:rPr>
              <w:t xml:space="preserve">, </w:t>
            </w:r>
            <w:r>
              <w:t>№1133-1138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96/3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Уравнение Эйнштейна для фотоэффекта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C8419A">
              <w:t>§8</w:t>
            </w:r>
            <w:r>
              <w:t>8</w:t>
            </w:r>
            <w:r>
              <w:rPr>
                <w:lang w:val="en-US"/>
              </w:rPr>
              <w:t xml:space="preserve">, </w:t>
            </w:r>
            <w:r>
              <w:t>Упр.12 №1,2</w:t>
            </w:r>
            <w:r>
              <w:rPr>
                <w:lang w:val="en-US"/>
              </w:rPr>
              <w:t xml:space="preserve">, </w:t>
            </w:r>
            <w:r>
              <w:t>№1139-1141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97/4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Фотоны. Гипотеза де Бройля о волновых свойствах частиц. Дифракция электронов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C8419A">
              <w:t>§8</w:t>
            </w:r>
            <w:r>
              <w:t>9</w:t>
            </w:r>
            <w:r>
              <w:rPr>
                <w:lang w:val="en-US"/>
              </w:rPr>
              <w:t xml:space="preserve">, </w:t>
            </w:r>
            <w:r>
              <w:t>№1148-1152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98/5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Решение задач на фотоэффект. Применение фотоэффекта.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C8419A">
              <w:t>§</w:t>
            </w:r>
            <w:r>
              <w:t>90</w:t>
            </w:r>
            <w:r>
              <w:rPr>
                <w:lang w:val="en-US"/>
              </w:rPr>
              <w:t xml:space="preserve">, </w:t>
            </w:r>
            <w:r>
              <w:t>Упр.12 №3,4</w:t>
            </w:r>
            <w:r>
              <w:rPr>
                <w:lang w:val="en-US"/>
              </w:rPr>
              <w:t xml:space="preserve">, </w:t>
            </w:r>
            <w:r>
              <w:t>№1142-1144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99/6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Опыты П.Н. Лебедева. Давление света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C8419A">
              <w:t>§</w:t>
            </w:r>
            <w:r>
              <w:t>91</w:t>
            </w:r>
            <w:r>
              <w:rPr>
                <w:lang w:val="en-US"/>
              </w:rPr>
              <w:t xml:space="preserve">, </w:t>
            </w:r>
            <w:r>
              <w:t>№1145-1146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100/7</w:t>
            </w:r>
          </w:p>
        </w:tc>
        <w:tc>
          <w:tcPr>
            <w:tcW w:w="2846" w:type="dxa"/>
            <w:shd w:val="clear" w:color="auto" w:fill="auto"/>
          </w:tcPr>
          <w:p w:rsidR="00304474" w:rsidRPr="004E0245" w:rsidRDefault="00304474" w:rsidP="00304474">
            <w:r>
              <w:t>Опыты С.А. Вавилова. Химическое действие света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C8419A">
              <w:t>§</w:t>
            </w:r>
            <w:r>
              <w:t>92</w:t>
            </w:r>
            <w:r>
              <w:rPr>
                <w:lang w:val="en-US"/>
              </w:rPr>
              <w:t xml:space="preserve">, </w:t>
            </w:r>
            <w:r>
              <w:t>№1147</w:t>
            </w:r>
            <w:r>
              <w:rPr>
                <w:lang w:val="en-US"/>
              </w:rPr>
              <w:t xml:space="preserve">, </w:t>
            </w:r>
            <w:r>
              <w:t>№1162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101/8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Решение задач на законы квантовой физики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>
              <w:t>Тесты</w:t>
            </w:r>
            <w:r>
              <w:rPr>
                <w:lang w:val="en-US"/>
              </w:rPr>
              <w:t xml:space="preserve">, </w:t>
            </w:r>
            <w:r>
              <w:t>№1153-1156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102/9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К/р № 5 «Квантовая физика»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>
              <w:t>Итоги Гл.11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9690" w:type="dxa"/>
            <w:gridSpan w:val="5"/>
          </w:tcPr>
          <w:p w:rsidR="00304474" w:rsidRDefault="00304474" w:rsidP="00304474">
            <w:pPr>
              <w:jc w:val="center"/>
            </w:pPr>
            <w:r w:rsidRPr="00B8353D">
              <w:rPr>
                <w:b/>
              </w:rPr>
              <w:t>Атомная физика – 6 час.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103/10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Планетарная модель атома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B87C46">
              <w:t>§9</w:t>
            </w:r>
            <w:r>
              <w:t>3</w:t>
            </w:r>
            <w:r>
              <w:rPr>
                <w:lang w:val="en-US"/>
              </w:rPr>
              <w:t xml:space="preserve">, </w:t>
            </w:r>
            <w:r>
              <w:t>№1172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104/11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Квантовые постулаты Бора и линейчатые спектры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B87C46">
              <w:t>§9</w:t>
            </w:r>
            <w:r>
              <w:t>4</w:t>
            </w:r>
            <w:r>
              <w:rPr>
                <w:lang w:val="en-US"/>
              </w:rPr>
              <w:t xml:space="preserve">, </w:t>
            </w:r>
            <w:r>
              <w:t>Упр.13 №1,2</w:t>
            </w:r>
            <w:r>
              <w:rPr>
                <w:lang w:val="en-US"/>
              </w:rPr>
              <w:t xml:space="preserve">, </w:t>
            </w:r>
            <w:r>
              <w:t>№1173-1175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105/12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Л/р №8 «Наблюдение сплошного и линейчатого спектров»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>
            <w:r>
              <w:t>Излучение и спектры</w:t>
            </w:r>
          </w:p>
        </w:tc>
        <w:tc>
          <w:tcPr>
            <w:tcW w:w="1785" w:type="dxa"/>
            <w:shd w:val="clear" w:color="auto" w:fill="auto"/>
          </w:tcPr>
          <w:p w:rsidR="00304474" w:rsidRDefault="00304474" w:rsidP="00304474">
            <w:r>
              <w:t>№1176-1178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106/13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Соотношение неопределенностей Гейзенберга»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B87C46">
              <w:t>§9</w:t>
            </w:r>
            <w:r>
              <w:t>5</w:t>
            </w:r>
            <w:r>
              <w:rPr>
                <w:lang w:val="en-US"/>
              </w:rPr>
              <w:t xml:space="preserve">, </w:t>
            </w:r>
            <w:r>
              <w:t>№1180-1182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107/14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Спонтанные и вынужденное излучение. Лазеры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B87C46">
              <w:t>§9</w:t>
            </w:r>
            <w:r>
              <w:t>6</w:t>
            </w:r>
            <w:r>
              <w:rPr>
                <w:lang w:val="en-US"/>
              </w:rPr>
              <w:t xml:space="preserve">,  </w:t>
            </w:r>
            <w:r>
              <w:t>№1186-1187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108/15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Применение лазеров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B87C46">
              <w:t>§9</w:t>
            </w:r>
            <w:r>
              <w:t>6</w:t>
            </w:r>
            <w:r>
              <w:rPr>
                <w:lang w:val="en-US"/>
              </w:rPr>
              <w:t xml:space="preserve">, </w:t>
            </w:r>
            <w:r>
              <w:t>Итоги Гл.12</w:t>
            </w:r>
            <w:r>
              <w:rPr>
                <w:lang w:val="en-US"/>
              </w:rPr>
              <w:t xml:space="preserve">, </w:t>
            </w:r>
            <w:r>
              <w:t>№1188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9690" w:type="dxa"/>
            <w:gridSpan w:val="5"/>
          </w:tcPr>
          <w:p w:rsidR="00304474" w:rsidRDefault="00304474" w:rsidP="00304474">
            <w:pPr>
              <w:jc w:val="center"/>
            </w:pPr>
            <w:r w:rsidRPr="00B8353D">
              <w:rPr>
                <w:b/>
              </w:rPr>
              <w:lastRenderedPageBreak/>
              <w:t>Физика атомного ядра – 19 час.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lastRenderedPageBreak/>
              <w:t>109/16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Методы наблюдения и регистрации элементарных частиц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A05037">
              <w:t>§</w:t>
            </w:r>
            <w:r>
              <w:t>97</w:t>
            </w:r>
            <w:r>
              <w:rPr>
                <w:lang w:val="en-US"/>
              </w:rPr>
              <w:t xml:space="preserve">, </w:t>
            </w:r>
            <w:r>
              <w:t>№1189-1190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110/17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Радиоактивность. Альфа-, бета- и гама-излучения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A05037">
              <w:t>§9</w:t>
            </w:r>
            <w:r>
              <w:t>8-99</w:t>
            </w:r>
            <w:r>
              <w:rPr>
                <w:lang w:val="en-US"/>
              </w:rPr>
              <w:t xml:space="preserve">, </w:t>
            </w:r>
            <w:r>
              <w:t>Упр.14 №1</w:t>
            </w:r>
            <w:r>
              <w:rPr>
                <w:lang w:val="en-US"/>
              </w:rPr>
              <w:t xml:space="preserve">, </w:t>
            </w:r>
            <w:r>
              <w:t>№1191-1195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111/18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Радиоактивные превращения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>
              <w:t>§100,102</w:t>
            </w:r>
            <w:r>
              <w:rPr>
                <w:lang w:val="en-US"/>
              </w:rPr>
              <w:t xml:space="preserve">, </w:t>
            </w:r>
            <w:r>
              <w:t>№1197-1200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112/19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Закон радиоактивного распада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A05037">
              <w:t>§</w:t>
            </w:r>
            <w:r>
              <w:t>101</w:t>
            </w:r>
            <w:r>
              <w:rPr>
                <w:lang w:val="en-US"/>
              </w:rPr>
              <w:t xml:space="preserve">, </w:t>
            </w:r>
            <w:r>
              <w:t>Упр.14 №2,3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113/20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Статистический характер процессов в микромире</w:t>
            </w:r>
            <w:r w:rsidRPr="00EA4B00">
              <w:t xml:space="preserve">. </w:t>
            </w:r>
            <w:r>
              <w:t>Л/р № 9 «Моделирование радиоактивного распада»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>
              <w:t>№1201-1203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114/21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Открытие нейтрона. Модели строения атомного ядра. Ядерные силы. Нуклонная модель ядра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A05037">
              <w:t>§</w:t>
            </w:r>
            <w:r>
              <w:t>103-104</w:t>
            </w:r>
            <w:r>
              <w:rPr>
                <w:lang w:val="en-US"/>
              </w:rPr>
              <w:t xml:space="preserve">, </w:t>
            </w:r>
            <w:r>
              <w:t>Упр.14 №4</w:t>
            </w:r>
            <w:r>
              <w:rPr>
                <w:lang w:val="en-US"/>
              </w:rPr>
              <w:t xml:space="preserve">, </w:t>
            </w:r>
            <w:r>
              <w:t>№1204-1207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115/22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Энергия связи ядра. Ядерные спектры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A05037">
              <w:t>§</w:t>
            </w:r>
            <w:r>
              <w:t>105</w:t>
            </w:r>
            <w:r>
              <w:rPr>
                <w:lang w:val="en-US"/>
              </w:rPr>
              <w:t xml:space="preserve">, </w:t>
            </w:r>
            <w:r>
              <w:t>Упр.14 №5</w:t>
            </w:r>
            <w:r>
              <w:rPr>
                <w:lang w:val="en-US"/>
              </w:rPr>
              <w:t xml:space="preserve">, </w:t>
            </w:r>
            <w:r>
              <w:t>№1208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116/23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Ядерные реакции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A05037">
              <w:t>§</w:t>
            </w:r>
            <w:r>
              <w:t>106</w:t>
            </w:r>
            <w:r>
              <w:rPr>
                <w:lang w:val="en-US"/>
              </w:rPr>
              <w:t xml:space="preserve">, </w:t>
            </w:r>
            <w:r>
              <w:t>Упр.14 №6</w:t>
            </w:r>
            <w:r>
              <w:rPr>
                <w:lang w:val="en-US"/>
              </w:rPr>
              <w:t xml:space="preserve">, </w:t>
            </w:r>
            <w:r>
              <w:t>№1210-1215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117/24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Решение задач на расчет энергетического выхода ядерных реакций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A05037">
              <w:t>§</w:t>
            </w:r>
            <w:r>
              <w:t>106</w:t>
            </w:r>
            <w:r>
              <w:rPr>
                <w:lang w:val="en-US"/>
              </w:rPr>
              <w:t xml:space="preserve">, </w:t>
            </w:r>
            <w:r>
              <w:t>Тесты</w:t>
            </w:r>
            <w:r>
              <w:rPr>
                <w:lang w:val="en-US"/>
              </w:rPr>
              <w:t xml:space="preserve">,  </w:t>
            </w:r>
            <w:r>
              <w:t>Упр.14 №7</w:t>
            </w:r>
            <w:r>
              <w:rPr>
                <w:lang w:val="en-US"/>
              </w:rPr>
              <w:t xml:space="preserve">, </w:t>
            </w:r>
            <w:r>
              <w:t>№1216-1220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118/25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Деление ядер урана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0F5C39">
              <w:t>§</w:t>
            </w:r>
            <w:r>
              <w:t>107</w:t>
            </w:r>
            <w:r>
              <w:rPr>
                <w:lang w:val="en-US"/>
              </w:rPr>
              <w:t xml:space="preserve">, </w:t>
            </w:r>
            <w:r>
              <w:t>№1226-1227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119/26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Цепная реакция деления ядер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0F5C39">
              <w:t>§</w:t>
            </w:r>
            <w:r>
              <w:t>108</w:t>
            </w:r>
            <w:r>
              <w:rPr>
                <w:lang w:val="en-US"/>
              </w:rPr>
              <w:t xml:space="preserve">, </w:t>
            </w:r>
            <w:r>
              <w:t>№1228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120/27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Ядерный реактор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0F5C39">
              <w:t>§</w:t>
            </w:r>
            <w:r>
              <w:t>109</w:t>
            </w:r>
            <w:r>
              <w:rPr>
                <w:lang w:val="en-US"/>
              </w:rPr>
              <w:t xml:space="preserve">, </w:t>
            </w:r>
            <w:r>
              <w:t>№1229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121/28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Термоядерный синтез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0F5C39">
              <w:t>§</w:t>
            </w:r>
            <w:r>
              <w:t>110</w:t>
            </w:r>
            <w:r>
              <w:rPr>
                <w:lang w:val="en-US"/>
              </w:rPr>
              <w:t xml:space="preserve">, </w:t>
            </w:r>
            <w:r>
              <w:t>№1230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122/29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Л/р №10 «Изучение треков заряженных частиц по готовым фотографиям»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>
              <w:t>№1222-1225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123/30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Ядерная энергетика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0F5C39">
              <w:t>§</w:t>
            </w:r>
            <w:r>
              <w:t>111</w:t>
            </w:r>
            <w:r>
              <w:rPr>
                <w:lang w:val="en-US"/>
              </w:rPr>
              <w:t xml:space="preserve">, </w:t>
            </w:r>
            <w:r>
              <w:t>№1232-1233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124/31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Получение радиоактивных изотопов и их применение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0F5C39">
              <w:t>§</w:t>
            </w:r>
            <w:r>
              <w:t>112</w:t>
            </w:r>
            <w:r>
              <w:rPr>
                <w:lang w:val="en-US"/>
              </w:rPr>
              <w:t xml:space="preserve">, </w:t>
            </w:r>
            <w:r>
              <w:t>№1234-1235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125/32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Биологическое действие радиоактивных излучений. Дозиметрия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0F5C39">
              <w:t>§</w:t>
            </w:r>
            <w:r>
              <w:t>113</w:t>
            </w:r>
            <w:r>
              <w:rPr>
                <w:lang w:val="en-US"/>
              </w:rPr>
              <w:t xml:space="preserve">, </w:t>
            </w:r>
            <w:r>
              <w:t>№1236-1237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lastRenderedPageBreak/>
              <w:t>126/33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Решение задач на радиоактивные превращения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>
              <w:t>№1238-1240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lastRenderedPageBreak/>
              <w:t>127/34</w:t>
            </w:r>
          </w:p>
        </w:tc>
        <w:tc>
          <w:tcPr>
            <w:tcW w:w="2846" w:type="dxa"/>
            <w:shd w:val="clear" w:color="auto" w:fill="auto"/>
          </w:tcPr>
          <w:p w:rsidR="00304474" w:rsidRPr="00FB49F8" w:rsidRDefault="00304474" w:rsidP="00304474">
            <w:r w:rsidRPr="00FB49F8">
              <w:t>К/р №6 «Физика атома и атомного ядра»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>
              <w:t>Итоги Гл.13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9690" w:type="dxa"/>
            <w:gridSpan w:val="5"/>
          </w:tcPr>
          <w:p w:rsidR="00304474" w:rsidRPr="00B8353D" w:rsidRDefault="00304474" w:rsidP="00304474">
            <w:pPr>
              <w:jc w:val="center"/>
              <w:rPr>
                <w:b/>
              </w:rPr>
            </w:pPr>
            <w:r w:rsidRPr="00B8353D">
              <w:rPr>
                <w:b/>
              </w:rPr>
              <w:t>Элементарные частицы – 4 час.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128/35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Три этапа в а развитии физики элементарных частиц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0F5C39">
              <w:t>§</w:t>
            </w:r>
            <w:r>
              <w:t>114</w:t>
            </w:r>
            <w:r>
              <w:rPr>
                <w:lang w:val="en-US"/>
              </w:rPr>
              <w:t xml:space="preserve">, </w:t>
            </w:r>
            <w:r>
              <w:t>№1241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129/36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Открытие позитрона. Античастицы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0F5C39">
              <w:t>§</w:t>
            </w:r>
            <w:r>
              <w:t>115</w:t>
            </w:r>
            <w:r>
              <w:rPr>
                <w:lang w:val="en-US"/>
              </w:rPr>
              <w:t xml:space="preserve">, </w:t>
            </w:r>
            <w:r>
              <w:t>№1242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130/37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Фундаментальные взаимодействия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>
              <w:t>№1243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Pr="002F6F84" w:rsidRDefault="00304474" w:rsidP="00304474">
            <w:r>
              <w:t>131/38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Законы сохранения в микромире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>
              <w:t>Итоги Гл.14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RPr="00B8353D" w:rsidTr="00304474">
        <w:trPr>
          <w:trHeight w:val="20"/>
        </w:trPr>
        <w:tc>
          <w:tcPr>
            <w:tcW w:w="15873" w:type="dxa"/>
            <w:gridSpan w:val="7"/>
          </w:tcPr>
          <w:p w:rsidR="00304474" w:rsidRPr="00B8353D" w:rsidRDefault="00304474" w:rsidP="00304474">
            <w:pPr>
              <w:jc w:val="center"/>
              <w:rPr>
                <w:b/>
              </w:rPr>
            </w:pPr>
            <w:r w:rsidRPr="00B8353D">
              <w:rPr>
                <w:b/>
              </w:rPr>
              <w:t>Строение Вселенной – 9 час.</w:t>
            </w:r>
          </w:p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132/1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Солнечная система. Видимые движения небесных тел. Солнечная система. Законы движения планет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5558E1">
              <w:t>§11</w:t>
            </w:r>
            <w:r>
              <w:t>6,117</w:t>
            </w:r>
            <w:r>
              <w:rPr>
                <w:lang w:val="en-US"/>
              </w:rPr>
              <w:t xml:space="preserve">, </w:t>
            </w:r>
            <w:r>
              <w:t>Тесты</w:t>
            </w:r>
          </w:p>
        </w:tc>
        <w:tc>
          <w:tcPr>
            <w:tcW w:w="3100" w:type="dxa"/>
            <w:vMerge w:val="restart"/>
          </w:tcPr>
          <w:p w:rsidR="00304474" w:rsidRDefault="00304474" w:rsidP="00304474"/>
        </w:tc>
        <w:tc>
          <w:tcPr>
            <w:tcW w:w="3083" w:type="dxa"/>
            <w:vMerge w:val="restart"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133/2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Солнечная система. Система Земля-Луна. Солнечная система. Физическая природа планет и малых тел солнечной системы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5558E1">
              <w:t>§11</w:t>
            </w:r>
            <w:r>
              <w:t>8,119</w:t>
            </w:r>
            <w:r>
              <w:rPr>
                <w:lang w:val="en-US"/>
              </w:rPr>
              <w:t xml:space="preserve">, </w:t>
            </w:r>
            <w:r>
              <w:t>Тесты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134/3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Солнце. Звезды и источники энергии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5558E1">
              <w:t>§1</w:t>
            </w:r>
            <w:r>
              <w:t>20,121</w:t>
            </w:r>
            <w:r>
              <w:rPr>
                <w:lang w:val="en-US"/>
              </w:rPr>
              <w:t>,</w:t>
            </w:r>
            <w:r w:rsidRPr="00EA4B00">
              <w:t xml:space="preserve"> </w:t>
            </w:r>
            <w:r>
              <w:t>Тесты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135/4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Внутренне строение Солнца и звезд главной последовательности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5558E1">
              <w:t>§1</w:t>
            </w:r>
            <w:r>
              <w:t>22</w:t>
            </w:r>
            <w:r>
              <w:rPr>
                <w:lang w:val="en-US"/>
              </w:rPr>
              <w:t xml:space="preserve">, </w:t>
            </w:r>
            <w:r>
              <w:t>Тесты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136/5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Современные представления о происхождении и эволюции Солнца и звезд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5558E1">
              <w:t>§1</w:t>
            </w:r>
            <w:r>
              <w:t>23</w:t>
            </w:r>
            <w:r>
              <w:rPr>
                <w:lang w:val="en-US"/>
              </w:rPr>
              <w:t xml:space="preserve">, </w:t>
            </w:r>
            <w:r>
              <w:t>Тесты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137/6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Наша Галактика. Другие галактики. «Красное смещение» в спектрах галактик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5558E1">
              <w:t>§1</w:t>
            </w:r>
            <w:r>
              <w:t>24,125</w:t>
            </w:r>
            <w:r>
              <w:rPr>
                <w:lang w:val="en-US"/>
              </w:rPr>
              <w:t xml:space="preserve">, </w:t>
            </w:r>
            <w:r>
              <w:t>Тесты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138/7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Пространственные масштабы наблюдаемой Вселенной. Современные взгляды на строение и эволюцию Вселенной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5558E1">
              <w:t>§115</w:t>
            </w:r>
            <w:r>
              <w:rPr>
                <w:lang w:val="en-US"/>
              </w:rPr>
              <w:t xml:space="preserve">, </w:t>
            </w:r>
            <w:r>
              <w:t>Тесты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lastRenderedPageBreak/>
              <w:t>139/8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Применение законов физики для объяснения космических объектов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5558E1">
              <w:t>§115</w:t>
            </w:r>
            <w:r>
              <w:rPr>
                <w:lang w:val="en-US"/>
              </w:rPr>
              <w:t xml:space="preserve">, </w:t>
            </w:r>
            <w:r>
              <w:t>Тесты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lastRenderedPageBreak/>
              <w:t>140/9</w:t>
            </w:r>
          </w:p>
        </w:tc>
        <w:tc>
          <w:tcPr>
            <w:tcW w:w="2846" w:type="dxa"/>
            <w:shd w:val="clear" w:color="auto" w:fill="auto"/>
          </w:tcPr>
          <w:p w:rsidR="00304474" w:rsidRDefault="00304474" w:rsidP="00304474">
            <w:r>
              <w:t>К/р №7 «Сравнительная характеристика строения, движения и происхождения тел во Вселенной»</w:t>
            </w:r>
          </w:p>
        </w:tc>
        <w:tc>
          <w:tcPr>
            <w:tcW w:w="1337" w:type="dxa"/>
            <w:shd w:val="clear" w:color="auto" w:fill="auto"/>
          </w:tcPr>
          <w:p w:rsidR="00304474" w:rsidRDefault="00304474" w:rsidP="0030447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304474" w:rsidRDefault="00304474" w:rsidP="00304474"/>
        </w:tc>
        <w:tc>
          <w:tcPr>
            <w:tcW w:w="1785" w:type="dxa"/>
            <w:shd w:val="clear" w:color="auto" w:fill="auto"/>
          </w:tcPr>
          <w:p w:rsidR="00304474" w:rsidRDefault="00304474" w:rsidP="00304474">
            <w:r w:rsidRPr="005558E1">
              <w:t>§115</w:t>
            </w:r>
          </w:p>
        </w:tc>
        <w:tc>
          <w:tcPr>
            <w:tcW w:w="3100" w:type="dxa"/>
            <w:vMerge/>
          </w:tcPr>
          <w:p w:rsidR="00304474" w:rsidRDefault="00304474" w:rsidP="00304474"/>
        </w:tc>
        <w:tc>
          <w:tcPr>
            <w:tcW w:w="3083" w:type="dxa"/>
            <w:vMerge/>
          </w:tcPr>
          <w:p w:rsidR="00304474" w:rsidRDefault="00304474" w:rsidP="00304474"/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141-161</w:t>
            </w:r>
          </w:p>
        </w:tc>
        <w:tc>
          <w:tcPr>
            <w:tcW w:w="14489" w:type="dxa"/>
            <w:gridSpan w:val="6"/>
            <w:shd w:val="clear" w:color="auto" w:fill="auto"/>
          </w:tcPr>
          <w:p w:rsidR="00304474" w:rsidRDefault="00304474" w:rsidP="00304474">
            <w:r>
              <w:t>Физический практикум</w:t>
            </w:r>
          </w:p>
        </w:tc>
      </w:tr>
      <w:tr w:rsidR="00304474" w:rsidTr="00304474">
        <w:trPr>
          <w:trHeight w:val="20"/>
        </w:trPr>
        <w:tc>
          <w:tcPr>
            <w:tcW w:w="1384" w:type="dxa"/>
          </w:tcPr>
          <w:p w:rsidR="00304474" w:rsidRDefault="00304474" w:rsidP="00304474">
            <w:r>
              <w:t>162-175</w:t>
            </w:r>
          </w:p>
        </w:tc>
        <w:tc>
          <w:tcPr>
            <w:tcW w:w="14489" w:type="dxa"/>
            <w:gridSpan w:val="6"/>
            <w:shd w:val="clear" w:color="auto" w:fill="auto"/>
          </w:tcPr>
          <w:p w:rsidR="00304474" w:rsidRDefault="00304474" w:rsidP="00304474">
            <w:r>
              <w:t>Повторение</w:t>
            </w:r>
          </w:p>
        </w:tc>
      </w:tr>
    </w:tbl>
    <w:p w:rsidR="00304474" w:rsidRDefault="00304474" w:rsidP="00304474">
      <w:pPr>
        <w:rPr>
          <w:b/>
        </w:rPr>
      </w:pPr>
    </w:p>
    <w:p w:rsidR="00304474" w:rsidRDefault="00304474" w:rsidP="00304474">
      <w:pPr>
        <w:rPr>
          <w:b/>
        </w:rPr>
      </w:pPr>
    </w:p>
    <w:p w:rsidR="00304474" w:rsidRPr="001C5928" w:rsidRDefault="00304474" w:rsidP="000037CD">
      <w:pPr>
        <w:rPr>
          <w:rFonts w:ascii="Times New Roman" w:hAnsi="Times New Roman" w:cs="Times New Roman"/>
          <w:sz w:val="24"/>
          <w:szCs w:val="24"/>
        </w:rPr>
      </w:pPr>
    </w:p>
    <w:sectPr w:rsidR="00304474" w:rsidRPr="001C5928" w:rsidSect="00CF3410">
      <w:pgSz w:w="11906" w:h="16838"/>
      <w:pgMar w:top="567" w:right="1134" w:bottom="567" w:left="12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3A" w:rsidRDefault="00165D3A" w:rsidP="00825DF4">
      <w:pPr>
        <w:spacing w:after="0" w:line="240" w:lineRule="auto"/>
      </w:pPr>
      <w:r>
        <w:separator/>
      </w:r>
    </w:p>
  </w:endnote>
  <w:endnote w:type="continuationSeparator" w:id="0">
    <w:p w:rsidR="00165D3A" w:rsidRDefault="00165D3A" w:rsidP="0082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3A" w:rsidRDefault="00165D3A" w:rsidP="00825DF4">
      <w:pPr>
        <w:spacing w:after="0" w:line="240" w:lineRule="auto"/>
      </w:pPr>
      <w:r>
        <w:separator/>
      </w:r>
    </w:p>
  </w:footnote>
  <w:footnote w:type="continuationSeparator" w:id="0">
    <w:p w:rsidR="00165D3A" w:rsidRDefault="00165D3A" w:rsidP="00825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511"/>
    <w:multiLevelType w:val="hybridMultilevel"/>
    <w:tmpl w:val="F620E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5360"/>
    <w:multiLevelType w:val="hybridMultilevel"/>
    <w:tmpl w:val="AD0E8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2F95"/>
    <w:multiLevelType w:val="hybridMultilevel"/>
    <w:tmpl w:val="64AED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EC665F"/>
    <w:multiLevelType w:val="hybridMultilevel"/>
    <w:tmpl w:val="4A7CC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90B00"/>
    <w:multiLevelType w:val="hybridMultilevel"/>
    <w:tmpl w:val="4E2EC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D1FC8"/>
    <w:multiLevelType w:val="hybridMultilevel"/>
    <w:tmpl w:val="D6DC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00799"/>
    <w:multiLevelType w:val="hybridMultilevel"/>
    <w:tmpl w:val="4BF0A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53A2"/>
    <w:multiLevelType w:val="multilevel"/>
    <w:tmpl w:val="72F0EB76"/>
    <w:lvl w:ilvl="0">
      <w:start w:val="16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70"/>
      <w:numFmt w:val="decimal"/>
      <w:lvlText w:val="%1-%2"/>
      <w:lvlJc w:val="left"/>
      <w:pPr>
        <w:ind w:left="85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7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2965453C"/>
    <w:multiLevelType w:val="hybridMultilevel"/>
    <w:tmpl w:val="5D7E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D1E04"/>
    <w:multiLevelType w:val="hybridMultilevel"/>
    <w:tmpl w:val="D5DCFE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E2C3E"/>
    <w:multiLevelType w:val="hybridMultilevel"/>
    <w:tmpl w:val="93604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4E25A1"/>
    <w:multiLevelType w:val="multilevel"/>
    <w:tmpl w:val="8124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762C9A"/>
    <w:multiLevelType w:val="multilevel"/>
    <w:tmpl w:val="2C1CB1C6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75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A53D88"/>
    <w:multiLevelType w:val="multilevel"/>
    <w:tmpl w:val="93686BAC"/>
    <w:lvl w:ilvl="0">
      <w:start w:val="154"/>
      <w:numFmt w:val="decimal"/>
      <w:lvlText w:val="%1"/>
      <w:lvlJc w:val="left"/>
      <w:pPr>
        <w:ind w:left="795" w:hanging="795"/>
      </w:pPr>
      <w:rPr>
        <w:rFonts w:hint="default"/>
        <w:b/>
      </w:rPr>
    </w:lvl>
    <w:lvl w:ilvl="1">
      <w:start w:val="173"/>
      <w:numFmt w:val="decimal"/>
      <w:lvlText w:val="%1-%2"/>
      <w:lvlJc w:val="left"/>
      <w:pPr>
        <w:ind w:left="795" w:hanging="79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20E3CE9"/>
    <w:multiLevelType w:val="hybridMultilevel"/>
    <w:tmpl w:val="FAF090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32873"/>
    <w:multiLevelType w:val="hybridMultilevel"/>
    <w:tmpl w:val="0D46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D68A4"/>
    <w:multiLevelType w:val="multilevel"/>
    <w:tmpl w:val="3A88EB94"/>
    <w:lvl w:ilvl="0">
      <w:start w:val="154"/>
      <w:numFmt w:val="decimal"/>
      <w:lvlText w:val="%1"/>
      <w:lvlJc w:val="left"/>
      <w:pPr>
        <w:ind w:left="795" w:hanging="795"/>
      </w:pPr>
      <w:rPr>
        <w:rFonts w:hint="default"/>
        <w:b/>
      </w:rPr>
    </w:lvl>
    <w:lvl w:ilvl="1">
      <w:start w:val="165"/>
      <w:numFmt w:val="decimal"/>
      <w:lvlText w:val="%1-%2"/>
      <w:lvlJc w:val="left"/>
      <w:pPr>
        <w:ind w:left="1590" w:hanging="79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385" w:hanging="79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180" w:hanging="79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2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05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21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700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8160" w:hanging="1800"/>
      </w:pPr>
      <w:rPr>
        <w:rFonts w:hint="default"/>
        <w:b/>
      </w:rPr>
    </w:lvl>
  </w:abstractNum>
  <w:abstractNum w:abstractNumId="17" w15:restartNumberingAfterBreak="0">
    <w:nsid w:val="705E1C60"/>
    <w:multiLevelType w:val="hybridMultilevel"/>
    <w:tmpl w:val="D792912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1FC2303"/>
    <w:multiLevelType w:val="hybridMultilevel"/>
    <w:tmpl w:val="E44E1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44068"/>
    <w:multiLevelType w:val="multilevel"/>
    <w:tmpl w:val="0C2C57E6"/>
    <w:lvl w:ilvl="0">
      <w:start w:val="154"/>
      <w:numFmt w:val="decimal"/>
      <w:lvlText w:val="%1"/>
      <w:lvlJc w:val="left"/>
      <w:pPr>
        <w:ind w:left="795" w:hanging="795"/>
      </w:pPr>
      <w:rPr>
        <w:rFonts w:hint="default"/>
        <w:b/>
      </w:rPr>
    </w:lvl>
    <w:lvl w:ilvl="1">
      <w:start w:val="167"/>
      <w:numFmt w:val="decimal"/>
      <w:lvlText w:val="%1-%2"/>
      <w:lvlJc w:val="left"/>
      <w:pPr>
        <w:ind w:left="2385" w:hanging="79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975" w:hanging="79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5565" w:hanging="79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44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903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98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257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520" w:hanging="1800"/>
      </w:pPr>
      <w:rPr>
        <w:rFonts w:hint="default"/>
        <w:b/>
      </w:rPr>
    </w:lvl>
  </w:abstractNum>
  <w:abstractNum w:abstractNumId="20" w15:restartNumberingAfterBreak="0">
    <w:nsid w:val="76903831"/>
    <w:multiLevelType w:val="hybridMultilevel"/>
    <w:tmpl w:val="FA6CA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663FA"/>
    <w:multiLevelType w:val="hybridMultilevel"/>
    <w:tmpl w:val="93FA4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96211"/>
    <w:multiLevelType w:val="multilevel"/>
    <w:tmpl w:val="FF06220C"/>
    <w:lvl w:ilvl="0">
      <w:start w:val="17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75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A8813A8"/>
    <w:multiLevelType w:val="hybridMultilevel"/>
    <w:tmpl w:val="83E09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C418D"/>
    <w:multiLevelType w:val="hybridMultilevel"/>
    <w:tmpl w:val="57804DD4"/>
    <w:lvl w:ilvl="0" w:tplc="FCA62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4"/>
  </w:num>
  <w:num w:numId="5">
    <w:abstractNumId w:val="14"/>
  </w:num>
  <w:num w:numId="6">
    <w:abstractNumId w:val="20"/>
  </w:num>
  <w:num w:numId="7">
    <w:abstractNumId w:val="6"/>
  </w:num>
  <w:num w:numId="8">
    <w:abstractNumId w:val="18"/>
  </w:num>
  <w:num w:numId="9">
    <w:abstractNumId w:val="0"/>
  </w:num>
  <w:num w:numId="10">
    <w:abstractNumId w:val="23"/>
  </w:num>
  <w:num w:numId="11">
    <w:abstractNumId w:val="21"/>
  </w:num>
  <w:num w:numId="12">
    <w:abstractNumId w:val="1"/>
  </w:num>
  <w:num w:numId="13">
    <w:abstractNumId w:val="3"/>
  </w:num>
  <w:num w:numId="14">
    <w:abstractNumId w:val="17"/>
  </w:num>
  <w:num w:numId="15">
    <w:abstractNumId w:val="5"/>
  </w:num>
  <w:num w:numId="16">
    <w:abstractNumId w:val="10"/>
  </w:num>
  <w:num w:numId="17">
    <w:abstractNumId w:val="2"/>
  </w:num>
  <w:num w:numId="18">
    <w:abstractNumId w:val="24"/>
  </w:num>
  <w:num w:numId="19">
    <w:abstractNumId w:val="9"/>
  </w:num>
  <w:num w:numId="20">
    <w:abstractNumId w:val="13"/>
  </w:num>
  <w:num w:numId="21">
    <w:abstractNumId w:val="22"/>
  </w:num>
  <w:num w:numId="22">
    <w:abstractNumId w:val="12"/>
  </w:num>
  <w:num w:numId="23">
    <w:abstractNumId w:val="16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F4"/>
    <w:rsid w:val="000037CD"/>
    <w:rsid w:val="000642A7"/>
    <w:rsid w:val="000D0B1B"/>
    <w:rsid w:val="00165D3A"/>
    <w:rsid w:val="001C5928"/>
    <w:rsid w:val="00301D7C"/>
    <w:rsid w:val="00304474"/>
    <w:rsid w:val="00434BB8"/>
    <w:rsid w:val="004370D2"/>
    <w:rsid w:val="00443A86"/>
    <w:rsid w:val="0046001D"/>
    <w:rsid w:val="0054667B"/>
    <w:rsid w:val="00581AB0"/>
    <w:rsid w:val="00587D3B"/>
    <w:rsid w:val="005D0A6D"/>
    <w:rsid w:val="005D5541"/>
    <w:rsid w:val="005F7229"/>
    <w:rsid w:val="0065749E"/>
    <w:rsid w:val="006B7B0B"/>
    <w:rsid w:val="0073232E"/>
    <w:rsid w:val="00825DF4"/>
    <w:rsid w:val="00865319"/>
    <w:rsid w:val="00867F82"/>
    <w:rsid w:val="00897A31"/>
    <w:rsid w:val="008E25F8"/>
    <w:rsid w:val="00946359"/>
    <w:rsid w:val="009720D9"/>
    <w:rsid w:val="009A588A"/>
    <w:rsid w:val="009D2898"/>
    <w:rsid w:val="009E090A"/>
    <w:rsid w:val="00A43610"/>
    <w:rsid w:val="00A52261"/>
    <w:rsid w:val="00AA08FD"/>
    <w:rsid w:val="00AD2CE9"/>
    <w:rsid w:val="00B1635D"/>
    <w:rsid w:val="00B317D5"/>
    <w:rsid w:val="00B92AAC"/>
    <w:rsid w:val="00BA3FA1"/>
    <w:rsid w:val="00C345F5"/>
    <w:rsid w:val="00CF3410"/>
    <w:rsid w:val="00DD2328"/>
    <w:rsid w:val="00E02B34"/>
    <w:rsid w:val="00E13A6E"/>
    <w:rsid w:val="00E66DEE"/>
    <w:rsid w:val="00E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9549"/>
  <w15:chartTrackingRefBased/>
  <w15:docId w15:val="{F64D1912-55D0-4392-A326-F276B57A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1D"/>
  </w:style>
  <w:style w:type="paragraph" w:styleId="2">
    <w:name w:val="heading 2"/>
    <w:basedOn w:val="a"/>
    <w:next w:val="a"/>
    <w:link w:val="20"/>
    <w:qFormat/>
    <w:rsid w:val="00304474"/>
    <w:pPr>
      <w:keepNext/>
      <w:autoSpaceDE w:val="0"/>
      <w:autoSpaceDN w:val="0"/>
      <w:spacing w:after="0" w:line="240" w:lineRule="auto"/>
      <w:jc w:val="both"/>
      <w:outlineLvl w:val="1"/>
    </w:pPr>
    <w:rPr>
      <w:rFonts w:ascii="TimesET" w:eastAsia="Times New Roman" w:hAnsi="TimesET" w:cs="TimesET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474"/>
    <w:rPr>
      <w:rFonts w:ascii="TimesET" w:eastAsia="Times New Roman" w:hAnsi="TimesET" w:cs="TimesET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82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25DF4"/>
  </w:style>
  <w:style w:type="paragraph" w:styleId="a5">
    <w:name w:val="footer"/>
    <w:basedOn w:val="a"/>
    <w:link w:val="a6"/>
    <w:uiPriority w:val="99"/>
    <w:unhideWhenUsed/>
    <w:rsid w:val="0082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DF4"/>
  </w:style>
  <w:style w:type="table" w:styleId="a7">
    <w:name w:val="Table Grid"/>
    <w:basedOn w:val="a1"/>
    <w:rsid w:val="00AA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0037CD"/>
    <w:pPr>
      <w:tabs>
        <w:tab w:val="left" w:pos="540"/>
        <w:tab w:val="left" w:pos="1620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037C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Body Text Indent"/>
    <w:basedOn w:val="a"/>
    <w:link w:val="ab"/>
    <w:rsid w:val="000037CD"/>
    <w:pPr>
      <w:spacing w:after="0" w:line="360" w:lineRule="auto"/>
      <w:ind w:firstLine="708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037C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Plain Text"/>
    <w:basedOn w:val="a"/>
    <w:link w:val="ad"/>
    <w:rsid w:val="000037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00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86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653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nhideWhenUsed/>
    <w:rsid w:val="0046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46001D"/>
    <w:rPr>
      <w:rFonts w:ascii="Segoe UI" w:hAnsi="Segoe UI" w:cs="Segoe UI"/>
      <w:sz w:val="18"/>
      <w:szCs w:val="18"/>
    </w:rPr>
  </w:style>
  <w:style w:type="character" w:styleId="af2">
    <w:name w:val="Hyperlink"/>
    <w:uiPriority w:val="99"/>
    <w:unhideWhenUsed/>
    <w:rsid w:val="00304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A871F-6675-46B1-86EC-F551BA7F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42</Pages>
  <Words>11140</Words>
  <Characters>63500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cp:lastPrinted>2021-06-28T07:20:00Z</cp:lastPrinted>
  <dcterms:created xsi:type="dcterms:W3CDTF">2021-06-14T19:35:00Z</dcterms:created>
  <dcterms:modified xsi:type="dcterms:W3CDTF">2021-08-08T15:02:00Z</dcterms:modified>
</cp:coreProperties>
</file>